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A0DB" w14:textId="04CCDDFF" w:rsidR="008128A0" w:rsidRPr="00D44F0A" w:rsidRDefault="008128A0" w:rsidP="008128A0">
      <w:pPr>
        <w:pStyle w:val="Overskrift1"/>
        <w:rPr>
          <w:b/>
          <w:color w:val="auto"/>
        </w:rPr>
      </w:pPr>
      <w:r w:rsidRPr="00D44F0A">
        <w:rPr>
          <w:b/>
          <w:color w:val="auto"/>
        </w:rPr>
        <w:t>Er klimaforandringerne skyld i, at de sulter på Afrikas Horn?</w:t>
      </w:r>
    </w:p>
    <w:p w14:paraId="6B47DEF4" w14:textId="1BCFAE3A" w:rsidR="008128A0" w:rsidRDefault="008128A0" w:rsidP="008128A0">
      <w:r>
        <w:t>Formålet med øvelsen er at undersøge hvor store klimaforandringer der har været på Afrikas Horn og om de kan være medvirkende årsag til at der opstår sult på Afrikas Horn.</w:t>
      </w:r>
    </w:p>
    <w:p w14:paraId="095B978D" w14:textId="77777777" w:rsidR="00B241F9" w:rsidRDefault="00B241F9" w:rsidP="008128A0"/>
    <w:p w14:paraId="3F4117F9" w14:textId="65387D23" w:rsidR="008128A0" w:rsidRDefault="008128A0" w:rsidP="008128A0">
      <w:pPr>
        <w:pStyle w:val="Listeafsnit"/>
        <w:numPr>
          <w:ilvl w:val="0"/>
          <w:numId w:val="4"/>
        </w:numPr>
        <w:spacing w:after="160" w:line="259" w:lineRule="auto"/>
      </w:pPr>
      <w:r>
        <w:t xml:space="preserve">Undersøg i et atlas, hvilket klima og plantebælte ligger Afrikas Horn i? </w:t>
      </w:r>
      <w:r w:rsidR="00B241F9">
        <w:t>NB: Du har undersøgt dette i en tidligere opgave</w:t>
      </w:r>
    </w:p>
    <w:p w14:paraId="3DD44F91" w14:textId="77777777" w:rsidR="00B241F9" w:rsidRDefault="00B241F9" w:rsidP="00B241F9">
      <w:pPr>
        <w:pStyle w:val="Listeafsnit"/>
        <w:spacing w:after="160" w:line="259" w:lineRule="auto"/>
      </w:pPr>
    </w:p>
    <w:p w14:paraId="3F418380" w14:textId="73222F87" w:rsidR="008128A0" w:rsidRDefault="008128A0" w:rsidP="008128A0">
      <w:pPr>
        <w:pStyle w:val="Listeafsnit"/>
        <w:numPr>
          <w:ilvl w:val="0"/>
          <w:numId w:val="4"/>
        </w:numPr>
        <w:spacing w:after="160" w:line="259" w:lineRule="auto"/>
      </w:pPr>
      <w:r>
        <w:t>Hvorfor opstår der global opvarmning</w:t>
      </w:r>
      <w:r w:rsidR="00B241F9">
        <w:t xml:space="preserve"> og klimaforandringer</w:t>
      </w:r>
      <w:r>
        <w:t xml:space="preserve">? </w:t>
      </w:r>
      <w:r w:rsidR="00B241F9">
        <w:t>Nævn de vigtigste årsager til global opvarmning, samt hvordan d</w:t>
      </w:r>
      <w:r w:rsidR="007609E1">
        <w:t>et</w:t>
      </w:r>
      <w:r w:rsidR="00B241F9">
        <w:t xml:space="preserve"> </w:t>
      </w:r>
      <w:r w:rsidR="007609E1">
        <w:t xml:space="preserve">kan </w:t>
      </w:r>
      <w:r w:rsidR="00B241F9">
        <w:t xml:space="preserve">påvirke klimaet </w:t>
      </w:r>
      <w:r w:rsidR="007609E1">
        <w:t>(fx temperatur, nedbør, ekstreme vejrfænomener)</w:t>
      </w:r>
      <w:r w:rsidR="00B241F9">
        <w:t>.</w:t>
      </w:r>
    </w:p>
    <w:p w14:paraId="14D32920" w14:textId="77777777" w:rsidR="00B241F9" w:rsidRDefault="00B241F9" w:rsidP="008128A0"/>
    <w:p w14:paraId="70C7C2CB" w14:textId="158DA698" w:rsidR="00B241F9" w:rsidRDefault="005A2FE4" w:rsidP="008128A0">
      <w:r>
        <w:t>Benyt data fra NASA til at u</w:t>
      </w:r>
      <w:r w:rsidR="00B241F9">
        <w:t>ndersøg</w:t>
      </w:r>
      <w:r>
        <w:t>e</w:t>
      </w:r>
      <w:r w:rsidR="00B241F9">
        <w:t xml:space="preserve"> </w:t>
      </w:r>
      <w:r w:rsidR="007609E1">
        <w:t>i hvilket omfang</w:t>
      </w:r>
      <w:r w:rsidR="00B241F9">
        <w:t xml:space="preserve"> den glo</w:t>
      </w:r>
      <w:r w:rsidR="007609E1">
        <w:t>bale opvarmning har ramt Afrikas Horn</w:t>
      </w:r>
      <w:r w:rsidR="008128A0">
        <w:t xml:space="preserve">. </w:t>
      </w:r>
      <w:r w:rsidR="007609E1">
        <w:t>Start animation med de globale temperaturdata nederst til højre på følgende hjemmeside</w:t>
      </w:r>
      <w:r w:rsidR="008128A0">
        <w:t xml:space="preserve">: </w:t>
      </w:r>
      <w:hyperlink r:id="rId7" w:history="1">
        <w:r w:rsidR="007609E1" w:rsidRPr="00BB20A6">
          <w:rPr>
            <w:rStyle w:val="Hyperlink"/>
          </w:rPr>
          <w:t>https://climate.nasa.gov/vital-signs/global-temperature/</w:t>
        </w:r>
      </w:hyperlink>
      <w:r w:rsidR="007609E1">
        <w:t xml:space="preserve"> </w:t>
      </w:r>
    </w:p>
    <w:p w14:paraId="04245724" w14:textId="77777777" w:rsidR="00B241F9" w:rsidRDefault="00B241F9" w:rsidP="008128A0"/>
    <w:p w14:paraId="78C9642B" w14:textId="290F2C24" w:rsidR="008128A0" w:rsidRDefault="007609E1" w:rsidP="007609E1">
      <w:pPr>
        <w:pStyle w:val="Listeafsnit"/>
        <w:numPr>
          <w:ilvl w:val="0"/>
          <w:numId w:val="4"/>
        </w:numPr>
      </w:pPr>
      <w:r>
        <w:t>I hvilket årti</w:t>
      </w:r>
      <w:r w:rsidR="008128A0">
        <w:t xml:space="preserve"> </w:t>
      </w:r>
      <w:r>
        <w:t>er den globale opvarmning tydelig på</w:t>
      </w:r>
      <w:r w:rsidR="008128A0">
        <w:t xml:space="preserve"> Afrikas Horn</w:t>
      </w:r>
      <w:r>
        <w:t xml:space="preserve">? Temperaturstigning er angivet med </w:t>
      </w:r>
      <w:r w:rsidR="008128A0">
        <w:t>gullige/orange farver</w:t>
      </w:r>
      <w:r>
        <w:t>.</w:t>
      </w:r>
      <w:r w:rsidR="008128A0">
        <w:t xml:space="preserve"> </w:t>
      </w:r>
    </w:p>
    <w:p w14:paraId="25A5AFCE" w14:textId="77777777" w:rsidR="007609E1" w:rsidRDefault="007609E1" w:rsidP="007609E1">
      <w:pPr>
        <w:pStyle w:val="Listeafsnit"/>
      </w:pPr>
    </w:p>
    <w:p w14:paraId="6114B137" w14:textId="6B9BF36A" w:rsidR="008128A0" w:rsidRDefault="008128A0" w:rsidP="008128A0">
      <w:pPr>
        <w:pStyle w:val="Listeafsnit"/>
        <w:numPr>
          <w:ilvl w:val="0"/>
          <w:numId w:val="4"/>
        </w:numPr>
        <w:spacing w:after="160" w:line="259" w:lineRule="auto"/>
      </w:pPr>
      <w:r>
        <w:t>Hvor meget er temperaturen ved Afrikas Horn</w:t>
      </w:r>
      <w:r w:rsidRPr="0002458F">
        <w:t xml:space="preserve"> </w:t>
      </w:r>
      <w:r>
        <w:t>steget</w:t>
      </w:r>
      <w:r w:rsidR="007609E1">
        <w:t xml:space="preserve"> </w:t>
      </w:r>
      <w:r w:rsidR="006D3BAD">
        <w:t>i løbet af de seneste 30 år</w:t>
      </w:r>
      <w:r>
        <w:t>?</w:t>
      </w:r>
    </w:p>
    <w:p w14:paraId="2733E918" w14:textId="77777777" w:rsidR="006D3BAD" w:rsidRDefault="006D3BAD" w:rsidP="006D3BAD">
      <w:pPr>
        <w:pStyle w:val="Listeafsnit"/>
        <w:spacing w:after="160" w:line="259" w:lineRule="auto"/>
      </w:pPr>
    </w:p>
    <w:p w14:paraId="0B001A3B" w14:textId="7CE4AD42" w:rsidR="008128A0" w:rsidRDefault="008128A0" w:rsidP="00C66184">
      <w:pPr>
        <w:pStyle w:val="Listeafsnit"/>
        <w:numPr>
          <w:ilvl w:val="0"/>
          <w:numId w:val="4"/>
        </w:numPr>
        <w:spacing w:after="160" w:line="259" w:lineRule="auto"/>
      </w:pPr>
      <w:r>
        <w:t xml:space="preserve">Er </w:t>
      </w:r>
      <w:r w:rsidR="006D3BAD">
        <w:t xml:space="preserve">den globale opvarmning større på </w:t>
      </w:r>
      <w:r>
        <w:t xml:space="preserve">Afrikas Horn </w:t>
      </w:r>
      <w:r w:rsidR="006D3BAD">
        <w:t>end andre steder på kloden</w:t>
      </w:r>
      <w:r>
        <w:t>?</w:t>
      </w:r>
    </w:p>
    <w:p w14:paraId="4D874AA2" w14:textId="77777777" w:rsidR="001D7F38" w:rsidRDefault="001D7F38" w:rsidP="001D7F38">
      <w:pPr>
        <w:pStyle w:val="Listeafsnit"/>
      </w:pPr>
    </w:p>
    <w:p w14:paraId="6BD7B6A8" w14:textId="417B3503" w:rsidR="001D7F38" w:rsidRDefault="001D7F38" w:rsidP="00C66184">
      <w:pPr>
        <w:pStyle w:val="Listeafsnit"/>
        <w:numPr>
          <w:ilvl w:val="0"/>
          <w:numId w:val="4"/>
        </w:numPr>
        <w:spacing w:after="160" w:line="259" w:lineRule="auto"/>
      </w:pPr>
      <w:r>
        <w:t>Vurder om den globale opvarmning allerede har indflydelse på om folk sulter på Afrikas Horn.</w:t>
      </w:r>
    </w:p>
    <w:p w14:paraId="331DC85B" w14:textId="77777777" w:rsidR="00C66184" w:rsidRDefault="00C66184" w:rsidP="00C66184">
      <w:pPr>
        <w:pStyle w:val="Listeafsnit"/>
      </w:pPr>
    </w:p>
    <w:p w14:paraId="500AB87A" w14:textId="3B4E71DA" w:rsidR="001F5E33" w:rsidRDefault="005A2FE4" w:rsidP="008128A0">
      <w:r>
        <w:t xml:space="preserve">Benyt </w:t>
      </w:r>
      <w:r w:rsidR="001F5E33">
        <w:t>fremtidsscenarier</w:t>
      </w:r>
      <w:r>
        <w:t xml:space="preserve"> fra </w:t>
      </w:r>
      <w:r w:rsidR="008128A0">
        <w:t xml:space="preserve">NASA </w:t>
      </w:r>
      <w:r>
        <w:t xml:space="preserve">til at undersøge </w:t>
      </w:r>
      <w:r w:rsidR="001F5E33">
        <w:t xml:space="preserve">den </w:t>
      </w:r>
      <w:r>
        <w:t>global opvarmning</w:t>
      </w:r>
      <w:r w:rsidR="001F5E33">
        <w:t>s</w:t>
      </w:r>
      <w:r>
        <w:t xml:space="preserve"> </w:t>
      </w:r>
      <w:r w:rsidR="001F5E33">
        <w:t xml:space="preserve">forventede effekt på temperatur og nedbør på Afrikas Horn i de næste årtier. Bemærk at der er flere animationer, som er baseret på forskellige fremtidsscenarier iht. forventet udledning af drivhusgasser. </w:t>
      </w:r>
    </w:p>
    <w:p w14:paraId="5B980FD8" w14:textId="77777777" w:rsidR="001F5E33" w:rsidRDefault="001F5E33" w:rsidP="008128A0"/>
    <w:p w14:paraId="20662D33" w14:textId="530A923F" w:rsidR="001F5E33" w:rsidRDefault="00000000" w:rsidP="001F5E33">
      <w:pPr>
        <w:pStyle w:val="Listeafsnit"/>
        <w:numPr>
          <w:ilvl w:val="0"/>
          <w:numId w:val="6"/>
        </w:numPr>
      </w:pPr>
      <w:hyperlink r:id="rId8" w:history="1">
        <w:r w:rsidR="001F5E33" w:rsidRPr="008A2ABB">
          <w:rPr>
            <w:rStyle w:val="Hyperlink"/>
          </w:rPr>
          <w:t>Temperatur</w:t>
        </w:r>
      </w:hyperlink>
    </w:p>
    <w:p w14:paraId="599B7199" w14:textId="75743D75" w:rsidR="008128A0" w:rsidRDefault="00000000" w:rsidP="00FA07D2">
      <w:pPr>
        <w:pStyle w:val="Listeafsnit"/>
        <w:numPr>
          <w:ilvl w:val="0"/>
          <w:numId w:val="6"/>
        </w:numPr>
      </w:pPr>
      <w:hyperlink r:id="rId9" w:history="1">
        <w:r w:rsidR="001F5E33" w:rsidRPr="008A2ABB">
          <w:rPr>
            <w:rStyle w:val="Hyperlink"/>
          </w:rPr>
          <w:t>N</w:t>
        </w:r>
        <w:r w:rsidR="005A2FE4" w:rsidRPr="008A2ABB">
          <w:rPr>
            <w:rStyle w:val="Hyperlink"/>
          </w:rPr>
          <w:t>edbør</w:t>
        </w:r>
      </w:hyperlink>
    </w:p>
    <w:p w14:paraId="08BA88A4" w14:textId="77777777" w:rsidR="001F5E33" w:rsidRDefault="001F5E33" w:rsidP="001F5E33">
      <w:pPr>
        <w:pStyle w:val="Listeafsnit"/>
        <w:spacing w:after="160" w:line="259" w:lineRule="auto"/>
      </w:pPr>
    </w:p>
    <w:p w14:paraId="2644D357" w14:textId="73A4C6CE" w:rsidR="001F5E33" w:rsidRDefault="00C66184" w:rsidP="008128A0">
      <w:pPr>
        <w:pStyle w:val="Listeafsnit"/>
        <w:numPr>
          <w:ilvl w:val="0"/>
          <w:numId w:val="4"/>
        </w:numPr>
        <w:spacing w:after="160" w:line="259" w:lineRule="auto"/>
      </w:pPr>
      <w:r>
        <w:t xml:space="preserve">Er der udsigt til at </w:t>
      </w:r>
      <w:r w:rsidR="001F5E33">
        <w:t>temperaturen vil stige yderligere på Afrikas Horn?</w:t>
      </w:r>
    </w:p>
    <w:p w14:paraId="136BB7E9" w14:textId="77777777" w:rsidR="001F5E33" w:rsidRDefault="001F5E33" w:rsidP="001F5E33">
      <w:pPr>
        <w:pStyle w:val="Listeafsnit"/>
        <w:spacing w:after="160" w:line="259" w:lineRule="auto"/>
      </w:pPr>
    </w:p>
    <w:p w14:paraId="3B61E189" w14:textId="2475EF72" w:rsidR="008128A0" w:rsidRDefault="001F5E33" w:rsidP="008128A0">
      <w:pPr>
        <w:pStyle w:val="Listeafsnit"/>
        <w:numPr>
          <w:ilvl w:val="0"/>
          <w:numId w:val="4"/>
        </w:numPr>
        <w:spacing w:after="160" w:line="259" w:lineRule="auto"/>
      </w:pPr>
      <w:r>
        <w:t xml:space="preserve">Er der udsigt til </w:t>
      </w:r>
      <w:r w:rsidR="00C66184">
        <w:t xml:space="preserve">det vil komme til at regne mere eller mindre </w:t>
      </w:r>
      <w:r>
        <w:t xml:space="preserve">på Afrikas Horn </w:t>
      </w:r>
      <w:r w:rsidR="00C66184">
        <w:t>ifølge NASAs fremtidsscenarier?</w:t>
      </w:r>
    </w:p>
    <w:p w14:paraId="45FD8682" w14:textId="77777777" w:rsidR="00C66184" w:rsidRDefault="00C66184" w:rsidP="00C66184">
      <w:pPr>
        <w:pStyle w:val="Listeafsnit"/>
        <w:spacing w:after="160" w:line="259" w:lineRule="auto"/>
      </w:pPr>
    </w:p>
    <w:p w14:paraId="35160E46" w14:textId="2EAD9C9E" w:rsidR="008128A0" w:rsidRDefault="008128A0" w:rsidP="008128A0">
      <w:pPr>
        <w:pStyle w:val="Listeafsnit"/>
        <w:numPr>
          <w:ilvl w:val="0"/>
          <w:numId w:val="4"/>
        </w:numPr>
        <w:spacing w:after="160" w:line="259" w:lineRule="auto"/>
      </w:pPr>
      <w:r>
        <w:t>Hv</w:t>
      </w:r>
      <w:r w:rsidR="00C66184">
        <w:t>ordan stemmer d</w:t>
      </w:r>
      <w:r w:rsidR="001F5E33">
        <w:t>isse</w:t>
      </w:r>
      <w:r w:rsidR="00C66184">
        <w:t xml:space="preserve"> fremtidsscenarier</w:t>
      </w:r>
      <w:r>
        <w:t xml:space="preserve"> </w:t>
      </w:r>
      <w:r w:rsidR="00C66184">
        <w:t xml:space="preserve">overens med den historiske udvikling af </w:t>
      </w:r>
      <w:r w:rsidR="001F5E33">
        <w:t xml:space="preserve">temperatur og </w:t>
      </w:r>
      <w:r w:rsidR="00C66184">
        <w:t>nedbøren over</w:t>
      </w:r>
      <w:r>
        <w:t xml:space="preserve"> Afrikas Horn</w:t>
      </w:r>
      <w:r w:rsidR="00C66184">
        <w:t>, jf. figur 9.26 i bogen</w:t>
      </w:r>
      <w:r>
        <w:t xml:space="preserve">? </w:t>
      </w:r>
    </w:p>
    <w:p w14:paraId="165CC550" w14:textId="77777777" w:rsidR="001D7F38" w:rsidRDefault="001D7F38" w:rsidP="001D7F38">
      <w:pPr>
        <w:pStyle w:val="Listeafsnit"/>
      </w:pPr>
    </w:p>
    <w:p w14:paraId="321F365F" w14:textId="59D63F1C" w:rsidR="008128A0" w:rsidRDefault="001D7F38" w:rsidP="008128A0">
      <w:pPr>
        <w:pStyle w:val="Listeafsnit"/>
        <w:numPr>
          <w:ilvl w:val="0"/>
          <w:numId w:val="4"/>
        </w:numPr>
        <w:spacing w:after="160" w:line="259" w:lineRule="auto"/>
      </w:pPr>
      <w:r>
        <w:t>Vurder hvilken betydning den globale opvarmning vil få fremadrettet for sultproblemet på Afrikas Horn</w:t>
      </w:r>
    </w:p>
    <w:p w14:paraId="2E9BB972" w14:textId="77777777" w:rsidR="00326EED" w:rsidRDefault="00326EED" w:rsidP="008128A0"/>
    <w:p w14:paraId="2738E204" w14:textId="3A3C8A31" w:rsidR="008128A0" w:rsidRDefault="00326EED" w:rsidP="008128A0">
      <w:r>
        <w:t xml:space="preserve">Afslutningsvist kan du/i </w:t>
      </w:r>
      <w:r w:rsidR="008128A0">
        <w:t xml:space="preserve">evt. </w:t>
      </w:r>
      <w:r>
        <w:t xml:space="preserve">se </w:t>
      </w:r>
      <w:hyperlink r:id="rId10" w:history="1">
        <w:r w:rsidR="008128A0" w:rsidRPr="008A2ABB">
          <w:rPr>
            <w:rStyle w:val="Hyperlink"/>
          </w:rPr>
          <w:t>denne film</w:t>
        </w:r>
      </w:hyperlink>
      <w:r>
        <w:t xml:space="preserve"> </w:t>
      </w:r>
      <w:r w:rsidR="00965FDC">
        <w:t xml:space="preserve">eller </w:t>
      </w:r>
      <w:hyperlink r:id="rId11" w:history="1">
        <w:r w:rsidR="00965FDC" w:rsidRPr="00965FDC">
          <w:rPr>
            <w:rStyle w:val="Hyperlink"/>
          </w:rPr>
          <w:t>denne</w:t>
        </w:r>
      </w:hyperlink>
      <w:r w:rsidR="00965FDC">
        <w:t xml:space="preserve">, </w:t>
      </w:r>
      <w:r>
        <w:t>som handler om klimaændringernes effekt på befolkningens levevilkår</w:t>
      </w:r>
      <w:r w:rsidR="008128A0">
        <w:t xml:space="preserve">. </w:t>
      </w:r>
    </w:p>
    <w:p w14:paraId="2A5536F1" w14:textId="586650FC" w:rsidR="00413FEF" w:rsidRDefault="00413FEF" w:rsidP="008128A0"/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8A2ABB" w14:paraId="1F482F3C" w14:textId="77777777" w:rsidTr="008A2ABB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7E517CA" w14:textId="77777777" w:rsidR="008A2ABB" w:rsidRDefault="008A2ABB">
            <w:pPr>
              <w:ind w:left="284"/>
              <w:rPr>
                <w:rFonts w:cstheme="minorHAnsi"/>
                <w:color w:val="323E4F" w:themeColor="text2" w:themeShade="BF"/>
                <w:sz w:val="22"/>
              </w:rPr>
            </w:pPr>
          </w:p>
          <w:p w14:paraId="2ACE93A0" w14:textId="77777777" w:rsidR="008A2ABB" w:rsidRPr="008A2ABB" w:rsidRDefault="008A2ABB">
            <w:pPr>
              <w:ind w:left="284"/>
              <w:rPr>
                <w:rFonts w:eastAsia="MyriadPro-Regular" w:cstheme="minorHAnsi"/>
                <w:szCs w:val="22"/>
              </w:rPr>
            </w:pPr>
            <w:r w:rsidRPr="008A2ABB">
              <w:rPr>
                <w:rFonts w:cstheme="minorHAnsi"/>
              </w:rPr>
              <w:t xml:space="preserve">Gem jeres svar og data, så de kan indgå i besvarelsen af den overordnede problemstilling </w:t>
            </w:r>
            <w:r w:rsidRPr="008A2ABB">
              <w:rPr>
                <w:rFonts w:eastAsia="MyriadPro-Regular" w:cstheme="minorHAnsi"/>
              </w:rPr>
              <w:t>”Hvorfor sulter de på Afrikas Horn?”</w:t>
            </w:r>
          </w:p>
          <w:p w14:paraId="18AF3FCC" w14:textId="77777777" w:rsidR="008A2ABB" w:rsidRPr="008A2ABB" w:rsidRDefault="008A2ABB">
            <w:pPr>
              <w:ind w:left="284"/>
              <w:rPr>
                <w:rFonts w:cstheme="minorHAnsi"/>
              </w:rPr>
            </w:pPr>
          </w:p>
          <w:p w14:paraId="36F9914E" w14:textId="2F48D8BB" w:rsidR="008A2ABB" w:rsidRDefault="008A2ABB">
            <w:pPr>
              <w:ind w:left="284"/>
              <w:rPr>
                <w:rFonts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8A2ABB">
              <w:rPr>
                <w:rFonts w:cstheme="minorHAnsi"/>
                <w:b/>
                <w:bCs/>
              </w:rPr>
              <w:t xml:space="preserve">HUSK: </w:t>
            </w:r>
            <w:r w:rsidRPr="008A2ABB">
              <w:rPr>
                <w:rFonts w:cstheme="minorHAnsi"/>
                <w:i/>
                <w:iCs/>
              </w:rPr>
              <w:t>Jo bedre data – des bedre argumentation.</w:t>
            </w:r>
            <w:r>
              <w:rPr>
                <w:rFonts w:cstheme="minorHAnsi"/>
                <w:i/>
                <w:iCs/>
                <w:color w:val="323E4F" w:themeColor="text2" w:themeShade="BF"/>
              </w:rPr>
              <w:br/>
            </w:r>
          </w:p>
        </w:tc>
      </w:tr>
    </w:tbl>
    <w:p w14:paraId="683DB879" w14:textId="77777777" w:rsidR="008A2ABB" w:rsidRPr="008128A0" w:rsidRDefault="008A2ABB" w:rsidP="008128A0"/>
    <w:sectPr w:rsidR="008A2ABB" w:rsidRPr="008128A0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D140" w14:textId="77777777" w:rsidR="00F03474" w:rsidRDefault="00F03474" w:rsidP="003A72FC">
      <w:r>
        <w:separator/>
      </w:r>
    </w:p>
  </w:endnote>
  <w:endnote w:type="continuationSeparator" w:id="0">
    <w:p w14:paraId="555D7DCC" w14:textId="77777777" w:rsidR="00F03474" w:rsidRDefault="00F03474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8410" w14:textId="77777777" w:rsidR="00F03474" w:rsidRDefault="00F03474" w:rsidP="003A72FC">
      <w:r>
        <w:separator/>
      </w:r>
    </w:p>
  </w:footnote>
  <w:footnote w:type="continuationSeparator" w:id="0">
    <w:p w14:paraId="5E1273EB" w14:textId="77777777" w:rsidR="00F03474" w:rsidRDefault="00F03474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C632" w14:textId="77777777" w:rsidR="003A72FC" w:rsidRDefault="00D660AE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ED4F109" wp14:editId="6A2F964C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2DEF0B01" w14:textId="36F8489C" w:rsidR="003A72FC" w:rsidRDefault="00D660AE" w:rsidP="00D660AE">
                              <w:pPr>
                                <w:jc w:val="center"/>
                              </w:pPr>
                              <w:proofErr w:type="spellStart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D660AE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opgave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9</w:t>
                              </w:r>
                              <w:r w:rsidR="00191A9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C66DF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8</w:t>
                              </w:r>
                              <w:r w:rsidR="00191A9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8128A0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D4F109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DEF0B01" w14:textId="36F8489C" w:rsidR="003A72FC" w:rsidRDefault="00D660AE" w:rsidP="00D660AE">
                        <w:pPr>
                          <w:jc w:val="center"/>
                        </w:pPr>
                        <w:proofErr w:type="spellStart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D660A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, opgave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9</w:t>
                        </w:r>
                        <w:r w:rsidR="00191A90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C66DF6">
                          <w:rPr>
                            <w:b/>
                            <w:bCs/>
                            <w:sz w:val="32"/>
                            <w:szCs w:val="32"/>
                          </w:rPr>
                          <w:t>8</w:t>
                        </w:r>
                        <w:r w:rsidR="00191A90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8128A0">
                          <w:rPr>
                            <w:b/>
                            <w:bCs/>
                            <w:sz w:val="32"/>
                            <w:szCs w:val="32"/>
                          </w:rPr>
                          <w:t>D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A5CC02" wp14:editId="79903FDD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CD48E0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454EAC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5CC02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1CCD48E0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454EAC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504AD"/>
    <w:multiLevelType w:val="hybridMultilevel"/>
    <w:tmpl w:val="28860A0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77094"/>
    <w:multiLevelType w:val="hybridMultilevel"/>
    <w:tmpl w:val="65EC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6256D"/>
    <w:multiLevelType w:val="hybridMultilevel"/>
    <w:tmpl w:val="E034CDF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D051F"/>
    <w:multiLevelType w:val="hybridMultilevel"/>
    <w:tmpl w:val="A3F2EB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D94034"/>
    <w:multiLevelType w:val="hybridMultilevel"/>
    <w:tmpl w:val="052A5F9E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52B58"/>
    <w:multiLevelType w:val="hybridMultilevel"/>
    <w:tmpl w:val="B936D0F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927383">
    <w:abstractNumId w:val="3"/>
  </w:num>
  <w:num w:numId="2" w16cid:durableId="1136411795">
    <w:abstractNumId w:val="0"/>
  </w:num>
  <w:num w:numId="3" w16cid:durableId="1137994769">
    <w:abstractNumId w:val="4"/>
  </w:num>
  <w:num w:numId="4" w16cid:durableId="2042630329">
    <w:abstractNumId w:val="5"/>
  </w:num>
  <w:num w:numId="5" w16cid:durableId="740055450">
    <w:abstractNumId w:val="2"/>
  </w:num>
  <w:num w:numId="6" w16cid:durableId="364212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019B9"/>
    <w:rsid w:val="00015765"/>
    <w:rsid w:val="00191A90"/>
    <w:rsid w:val="001D7F38"/>
    <w:rsid w:val="001F5E33"/>
    <w:rsid w:val="003119E2"/>
    <w:rsid w:val="00326EED"/>
    <w:rsid w:val="003A72FC"/>
    <w:rsid w:val="00413FEF"/>
    <w:rsid w:val="00454EAC"/>
    <w:rsid w:val="004D2B24"/>
    <w:rsid w:val="00586C98"/>
    <w:rsid w:val="005A2FE4"/>
    <w:rsid w:val="006D3BAD"/>
    <w:rsid w:val="007609E1"/>
    <w:rsid w:val="008128A0"/>
    <w:rsid w:val="00853020"/>
    <w:rsid w:val="008A2ABB"/>
    <w:rsid w:val="008B6170"/>
    <w:rsid w:val="009333D7"/>
    <w:rsid w:val="00965FDC"/>
    <w:rsid w:val="00B241F9"/>
    <w:rsid w:val="00C66184"/>
    <w:rsid w:val="00C66DF6"/>
    <w:rsid w:val="00CA0A31"/>
    <w:rsid w:val="00D660AE"/>
    <w:rsid w:val="00F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896E1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DF6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28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rsid w:val="00191A9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2Tegn">
    <w:name w:val="Overskrift 2 Tegn"/>
    <w:basedOn w:val="Standardskrifttypeiafsnit"/>
    <w:link w:val="Overskrift2"/>
    <w:rsid w:val="00191A90"/>
    <w:rPr>
      <w:rFonts w:ascii="Calibri" w:eastAsia="Calibri" w:hAnsi="Calibri" w:cs="Calibri"/>
      <w:color w:val="2E75B5"/>
      <w:sz w:val="26"/>
      <w:szCs w:val="26"/>
      <w:lang w:eastAsia="da-DK"/>
    </w:rPr>
  </w:style>
  <w:style w:type="character" w:styleId="Hyperlink">
    <w:name w:val="Hyperlink"/>
    <w:basedOn w:val="Standardskrifttypeiafsnit"/>
    <w:uiPriority w:val="99"/>
    <w:unhideWhenUsed/>
    <w:rsid w:val="00191A90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191A90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191A90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128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IngenA">
    <w:name w:val="Ingen A"/>
    <w:rsid w:val="008128A0"/>
  </w:style>
  <w:style w:type="character" w:styleId="Ulstomtale">
    <w:name w:val="Unresolved Mention"/>
    <w:basedOn w:val="Standardskrifttypeiafsnit"/>
    <w:uiPriority w:val="99"/>
    <w:rsid w:val="00B241F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8A2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s.gsfc.nasa.gov/vis/a000000/a004100/a00410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mate.nasa.gov/vital-signs/global-temperature/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h9kc343etk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youtube.com/watch?v=k0OFchuac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vs.gsfc.nasa.gov/vis/a000000/a004100/a0041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5E30AD2D6654BBDEC29F0188D3E32" ma:contentTypeVersion="20" ma:contentTypeDescription="Opret et nyt dokument." ma:contentTypeScope="" ma:versionID="94aa5dca4b5e7b2cd1597533057821ba">
  <xsd:schema xmlns:xsd="http://www.w3.org/2001/XMLSchema" xmlns:xs="http://www.w3.org/2001/XMLSchema" xmlns:p="http://schemas.microsoft.com/office/2006/metadata/properties" xmlns:ns2="52c5c59a-7659-40dd-99a6-1be168007d9a" xmlns:ns3="5c8ee764-ba3f-47fe-8828-fd6463fed5d2" targetNamespace="http://schemas.microsoft.com/office/2006/metadata/properties" ma:root="true" ma:fieldsID="ed3209380fc8763a581933599dd95447" ns2:_="" ns3:_="">
    <xsd:import namespace="52c5c59a-7659-40dd-99a6-1be168007d9a"/>
    <xsd:import namespace="5c8ee764-ba3f-47fe-8828-fd6463fed5d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5c59a-7659-40dd-99a6-1be168007d9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7f926cf8-d6ec-4170-b97f-a4c1386653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ee764-ba3f-47fe-8828-fd6463fed5d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f1cf543-3901-4f90-a560-3e6ee69036d6}" ma:internalName="TaxCatchAll" ma:showField="CatchAllData" ma:web="5c8ee764-ba3f-47fe-8828-fd6463fed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c5c59a-7659-40dd-99a6-1be168007d9a">
      <Terms xmlns="http://schemas.microsoft.com/office/infopath/2007/PartnerControls"/>
    </lcf76f155ced4ddcb4097134ff3c332f>
    <MigrationWizIdDocumentLibraryPermissions xmlns="52c5c59a-7659-40dd-99a6-1be168007d9a" xsi:nil="true"/>
    <MigrationWizId xmlns="52c5c59a-7659-40dd-99a6-1be168007d9a" xsi:nil="true"/>
    <MigrationWizIdSecurityGroups xmlns="52c5c59a-7659-40dd-99a6-1be168007d9a" xsi:nil="true"/>
    <MigrationWizIdPermissionLevels xmlns="52c5c59a-7659-40dd-99a6-1be168007d9a" xsi:nil="true"/>
    <MigrationWizIdPermissions xmlns="52c5c59a-7659-40dd-99a6-1be168007d9a" xsi:nil="true"/>
    <TaxCatchAll xmlns="5c8ee764-ba3f-47fe-8828-fd6463fed5d2" xsi:nil="true"/>
  </documentManagement>
</p:properties>
</file>

<file path=customXml/itemProps1.xml><?xml version="1.0" encoding="utf-8"?>
<ds:datastoreItem xmlns:ds="http://schemas.openxmlformats.org/officeDocument/2006/customXml" ds:itemID="{EEBACB97-34A0-445E-A96D-B9E305C8C4A9}"/>
</file>

<file path=customXml/itemProps2.xml><?xml version="1.0" encoding="utf-8"?>
<ds:datastoreItem xmlns:ds="http://schemas.openxmlformats.org/officeDocument/2006/customXml" ds:itemID="{D90D4514-D22E-4BD1-9332-6BCA96A09372}"/>
</file>

<file path=customXml/itemProps3.xml><?xml version="1.0" encoding="utf-8"?>
<ds:datastoreItem xmlns:ds="http://schemas.openxmlformats.org/officeDocument/2006/customXml" ds:itemID="{CECF0705-EA7A-486D-A38B-F3F4D1C4E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GEOdetektiven, opgave 9.8.D</vt:lpstr>
      <vt:lpstr>    Befolkningsudvikling på Afrikas Horn</vt:lpstr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9.8.D</dc:title>
  <dc:subject/>
  <dc:creator>Sletten, Iben Stampe DK - LRI</dc:creator>
  <cp:keywords/>
  <dc:description/>
  <cp:lastModifiedBy>Frandsen, Hanne Lyng</cp:lastModifiedBy>
  <cp:revision>2</cp:revision>
  <dcterms:created xsi:type="dcterms:W3CDTF">2023-03-13T14:07:00Z</dcterms:created>
  <dcterms:modified xsi:type="dcterms:W3CDTF">2023-03-13T14:07:00Z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0x010100B6E5E30AD2D6654BBDEC29F0188D3E32</vt:lpwstr>
  </property>
</Properties>
</file>