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1A9C" w14:textId="77777777" w:rsidR="001C5C61"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sz w:val="28"/>
          <w:lang w:eastAsia="da-DK"/>
        </w:rPr>
      </w:pPr>
    </w:p>
    <w:p w14:paraId="11EE29E2" w14:textId="2E9B3F2B" w:rsidR="001C5C61" w:rsidRPr="00E954F7"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sz w:val="28"/>
          <w:lang w:eastAsia="da-DK"/>
        </w:rPr>
      </w:pPr>
      <w:proofErr w:type="spellStart"/>
      <w:r w:rsidRPr="00E954F7">
        <w:rPr>
          <w:rFonts w:cs="Courier New"/>
          <w:b/>
          <w:color w:val="212121"/>
          <w:sz w:val="28"/>
          <w:lang w:eastAsia="da-DK"/>
        </w:rPr>
        <w:t>Landgrapping</w:t>
      </w:r>
      <w:proofErr w:type="spellEnd"/>
      <w:r w:rsidRPr="00E954F7">
        <w:rPr>
          <w:rFonts w:cs="Courier New"/>
          <w:b/>
          <w:color w:val="212121"/>
          <w:sz w:val="28"/>
          <w:lang w:eastAsia="da-DK"/>
        </w:rPr>
        <w:t xml:space="preserve"> på Afrikas Horn</w:t>
      </w:r>
    </w:p>
    <w:p w14:paraId="0205ABC4" w14:textId="77777777" w:rsidR="001C5C61"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eastAsia="da-DK"/>
        </w:rPr>
      </w:pPr>
    </w:p>
    <w:p w14:paraId="78C97F44" w14:textId="01B08FD1" w:rsidR="001C5C61"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eastAsia="da-DK"/>
        </w:rPr>
      </w:pPr>
      <w:r>
        <w:rPr>
          <w:rFonts w:cs="Courier New"/>
          <w:color w:val="212121"/>
          <w:lang w:eastAsia="da-DK"/>
        </w:rPr>
        <w:t xml:space="preserve">Formålet med denne øvelse er at undersøge begrebet </w:t>
      </w:r>
      <w:proofErr w:type="spellStart"/>
      <w:r>
        <w:rPr>
          <w:rFonts w:cs="Courier New"/>
          <w:color w:val="212121"/>
          <w:lang w:eastAsia="da-DK"/>
        </w:rPr>
        <w:t>landgrapping</w:t>
      </w:r>
      <w:proofErr w:type="spellEnd"/>
      <w:r>
        <w:rPr>
          <w:rFonts w:cs="Courier New"/>
          <w:color w:val="212121"/>
          <w:lang w:eastAsia="da-DK"/>
        </w:rPr>
        <w:t xml:space="preserve">, og de konsekvenser det har på Afrikas Horn. </w:t>
      </w:r>
    </w:p>
    <w:p w14:paraId="65244E6F" w14:textId="0086A03F" w:rsidR="001C5C61" w:rsidRPr="00797845" w:rsidRDefault="00843246" w:rsidP="00843246">
      <w:pPr>
        <w:tabs>
          <w:tab w:val="left" w:pos="3664"/>
        </w:tabs>
        <w:rPr>
          <w:rFonts w:cs="Courier New"/>
          <w:color w:val="212121"/>
          <w:lang w:eastAsia="da-DK"/>
        </w:rPr>
      </w:pPr>
      <w:r>
        <w:rPr>
          <w:rFonts w:cs="Courier New"/>
          <w:color w:val="212121"/>
          <w:lang w:eastAsia="da-DK"/>
        </w:rPr>
        <w:tab/>
      </w:r>
    </w:p>
    <w:p w14:paraId="2572141D" w14:textId="0662B194" w:rsidR="001C5C61" w:rsidRPr="001C5C61" w:rsidRDefault="001C5C61" w:rsidP="001C5C61">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eastAsia="da-DK"/>
        </w:rPr>
      </w:pPr>
      <w:r w:rsidRPr="001C5C61">
        <w:rPr>
          <w:rFonts w:cs="Courier New"/>
          <w:color w:val="212121"/>
          <w:lang w:eastAsia="da-DK"/>
        </w:rPr>
        <w:t xml:space="preserve">Hvad ved du om </w:t>
      </w:r>
      <w:proofErr w:type="spellStart"/>
      <w:r w:rsidRPr="001C5C61">
        <w:rPr>
          <w:rFonts w:cs="Courier New"/>
          <w:color w:val="212121"/>
          <w:lang w:eastAsia="da-DK"/>
        </w:rPr>
        <w:t>landgrapping</w:t>
      </w:r>
      <w:proofErr w:type="spellEnd"/>
      <w:r w:rsidRPr="001C5C61">
        <w:rPr>
          <w:rFonts w:cs="Courier New"/>
          <w:color w:val="212121"/>
          <w:lang w:eastAsia="da-DK"/>
        </w:rPr>
        <w:t xml:space="preserve">? Forklar, hvad begrebet betyder, og hvilke problemer diskussionen om </w:t>
      </w:r>
      <w:proofErr w:type="spellStart"/>
      <w:r w:rsidRPr="001C5C61">
        <w:rPr>
          <w:rFonts w:cs="Courier New"/>
          <w:color w:val="212121"/>
          <w:lang w:eastAsia="da-DK"/>
        </w:rPr>
        <w:t>landgrapping</w:t>
      </w:r>
      <w:proofErr w:type="spellEnd"/>
      <w:r w:rsidRPr="001C5C61">
        <w:rPr>
          <w:rFonts w:cs="Courier New"/>
          <w:color w:val="212121"/>
          <w:lang w:eastAsia="da-DK"/>
        </w:rPr>
        <w:t xml:space="preserve"> dækker over. Søg selv på emnet, eller se evt. </w:t>
      </w:r>
      <w:proofErr w:type="spellStart"/>
      <w:r w:rsidRPr="001C5C61">
        <w:rPr>
          <w:rFonts w:cs="Courier New"/>
          <w:color w:val="212121"/>
          <w:lang w:eastAsia="da-DK"/>
        </w:rPr>
        <w:t>fakaboksen</w:t>
      </w:r>
      <w:proofErr w:type="spellEnd"/>
      <w:r w:rsidRPr="001C5C61">
        <w:rPr>
          <w:rFonts w:cs="Courier New"/>
          <w:color w:val="212121"/>
          <w:lang w:eastAsia="da-DK"/>
        </w:rPr>
        <w:t xml:space="preserve"> om emnet </w:t>
      </w:r>
      <w:r>
        <w:rPr>
          <w:rFonts w:cs="Courier New"/>
          <w:color w:val="212121"/>
          <w:lang w:eastAsia="da-DK"/>
        </w:rPr>
        <w:t>på næste side</w:t>
      </w:r>
      <w:r w:rsidRPr="001C5C61">
        <w:rPr>
          <w:rFonts w:cs="Courier New"/>
          <w:color w:val="212121"/>
          <w:lang w:eastAsia="da-DK"/>
        </w:rPr>
        <w:t>. I kan også læse mere om</w:t>
      </w:r>
      <w:r>
        <w:rPr>
          <w:rFonts w:cs="Courier New"/>
          <w:color w:val="212121"/>
          <w:lang w:eastAsia="da-DK"/>
        </w:rPr>
        <w:t xml:space="preserve"> </w:t>
      </w:r>
      <w:proofErr w:type="spellStart"/>
      <w:r>
        <w:rPr>
          <w:rFonts w:cs="Courier New"/>
          <w:color w:val="212121"/>
          <w:lang w:eastAsia="da-DK"/>
        </w:rPr>
        <w:t>l</w:t>
      </w:r>
      <w:r w:rsidRPr="001C5C61">
        <w:rPr>
          <w:rFonts w:cs="Courier New"/>
          <w:color w:val="212121"/>
          <w:lang w:eastAsia="da-DK"/>
        </w:rPr>
        <w:t>andgrapping</w:t>
      </w:r>
      <w:proofErr w:type="spellEnd"/>
      <w:r w:rsidRPr="001C5C61">
        <w:rPr>
          <w:rFonts w:cs="Courier New"/>
          <w:color w:val="212121"/>
          <w:lang w:eastAsia="da-DK"/>
        </w:rPr>
        <w:t xml:space="preserve"> i </w:t>
      </w:r>
      <w:hyperlink r:id="rId7" w:history="1">
        <w:r w:rsidRPr="007B42D7">
          <w:rPr>
            <w:rStyle w:val="Hyperlink"/>
            <w:rFonts w:cs="Courier New"/>
            <w:lang w:eastAsia="da-DK"/>
          </w:rPr>
          <w:t>denne artikel</w:t>
        </w:r>
      </w:hyperlink>
      <w:r>
        <w:rPr>
          <w:rFonts w:cs="Courier New"/>
          <w:color w:val="212121"/>
          <w:lang w:eastAsia="da-DK"/>
        </w:rPr>
        <w:t xml:space="preserve"> fra tidsskriftet </w:t>
      </w:r>
      <w:proofErr w:type="spellStart"/>
      <w:r w:rsidRPr="001C5C61">
        <w:rPr>
          <w:rFonts w:cs="Courier New"/>
          <w:i/>
          <w:iCs/>
          <w:color w:val="212121"/>
          <w:lang w:eastAsia="da-DK"/>
        </w:rPr>
        <w:t>Miljøsk</w:t>
      </w:r>
      <w:r>
        <w:rPr>
          <w:rFonts w:cs="Courier New"/>
          <w:i/>
          <w:iCs/>
          <w:color w:val="212121"/>
          <w:lang w:eastAsia="da-DK"/>
        </w:rPr>
        <w:t>’s</w:t>
      </w:r>
      <w:proofErr w:type="spellEnd"/>
      <w:r w:rsidRPr="001C5C61">
        <w:rPr>
          <w:rFonts w:cs="Courier New"/>
          <w:color w:val="212121"/>
          <w:lang w:eastAsia="da-DK"/>
        </w:rPr>
        <w:t xml:space="preserve"> temanummer fra 2011</w:t>
      </w:r>
      <w:r>
        <w:rPr>
          <w:rFonts w:cs="Courier New"/>
          <w:color w:val="212121"/>
          <w:lang w:eastAsia="da-DK"/>
        </w:rPr>
        <w:t>.</w:t>
      </w:r>
    </w:p>
    <w:p w14:paraId="05649D5C" w14:textId="77777777" w:rsidR="001C5C61" w:rsidRPr="00797845" w:rsidRDefault="001C5C61" w:rsidP="001C5C61">
      <w:pPr>
        <w:pStyle w:val="Listeafsni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cs="Courier New"/>
          <w:color w:val="212121"/>
          <w:lang w:eastAsia="da-DK"/>
        </w:rPr>
      </w:pPr>
    </w:p>
    <w:p w14:paraId="7FF57470" w14:textId="201E0C05" w:rsidR="001C5C61" w:rsidRDefault="001C5C61" w:rsidP="001C5C61">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eastAsia="da-DK"/>
        </w:rPr>
      </w:pPr>
      <w:r w:rsidRPr="00797845">
        <w:rPr>
          <w:rFonts w:cs="Courier New"/>
          <w:color w:val="212121"/>
          <w:lang w:eastAsia="da-DK"/>
        </w:rPr>
        <w:t>I Danmark kan regeringen også beslaglægge jord, fx hvis der skal anlægges ny vej. Er udfordringen med ’</w:t>
      </w:r>
      <w:proofErr w:type="spellStart"/>
      <w:r w:rsidRPr="00797845">
        <w:rPr>
          <w:rFonts w:cs="Courier New"/>
          <w:color w:val="212121"/>
          <w:lang w:eastAsia="da-DK"/>
        </w:rPr>
        <w:t>landgrapping</w:t>
      </w:r>
      <w:proofErr w:type="spellEnd"/>
      <w:r w:rsidRPr="00797845">
        <w:rPr>
          <w:rFonts w:cs="Courier New"/>
          <w:color w:val="212121"/>
          <w:lang w:eastAsia="da-DK"/>
        </w:rPr>
        <w:t>’ den samme her som på Afrikas Horn</w:t>
      </w:r>
      <w:r>
        <w:rPr>
          <w:rFonts w:cs="Courier New"/>
          <w:color w:val="212121"/>
          <w:lang w:eastAsia="da-DK"/>
        </w:rPr>
        <w:t>? H</w:t>
      </w:r>
      <w:r w:rsidRPr="00797845">
        <w:rPr>
          <w:rFonts w:cs="Courier New"/>
          <w:color w:val="212121"/>
          <w:lang w:eastAsia="da-DK"/>
        </w:rPr>
        <w:t>vorfor/hvorfor ikke?</w:t>
      </w:r>
    </w:p>
    <w:p w14:paraId="0680D85D" w14:textId="77777777" w:rsidR="001C5C61"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eastAsia="da-DK"/>
        </w:rPr>
      </w:pPr>
    </w:p>
    <w:p w14:paraId="7213A905" w14:textId="77777777" w:rsidR="00333547" w:rsidRDefault="001C5C61" w:rsidP="001C5C61">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eastAsia="da-DK"/>
        </w:rPr>
      </w:pPr>
      <w:r>
        <w:rPr>
          <w:rFonts w:cs="Courier New"/>
          <w:color w:val="212121"/>
          <w:lang w:eastAsia="da-DK"/>
        </w:rPr>
        <w:t xml:space="preserve">Er </w:t>
      </w:r>
      <w:proofErr w:type="spellStart"/>
      <w:r>
        <w:rPr>
          <w:rFonts w:cs="Courier New"/>
          <w:color w:val="212121"/>
          <w:lang w:eastAsia="da-DK"/>
        </w:rPr>
        <w:t>landgrapping</w:t>
      </w:r>
      <w:proofErr w:type="spellEnd"/>
      <w:r>
        <w:rPr>
          <w:rFonts w:cs="Courier New"/>
          <w:color w:val="212121"/>
          <w:lang w:eastAsia="da-DK"/>
        </w:rPr>
        <w:t xml:space="preserve"> på Afrikas Horn en medvirkende årsag til at befolkningen sulter? </w:t>
      </w:r>
    </w:p>
    <w:p w14:paraId="251D2A03" w14:textId="77777777" w:rsidR="00333547" w:rsidRDefault="00333547" w:rsidP="00333547">
      <w:pPr>
        <w:pStyle w:val="Listeafsni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cs="Courier New"/>
          <w:color w:val="212121"/>
          <w:lang w:eastAsia="da-DK"/>
        </w:rPr>
      </w:pPr>
    </w:p>
    <w:p w14:paraId="17F91C03" w14:textId="774820BF" w:rsidR="001C5C61" w:rsidRPr="008A61CB" w:rsidRDefault="001C5C61" w:rsidP="001C5C61">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eastAsia="da-DK"/>
        </w:rPr>
      </w:pPr>
      <w:r>
        <w:rPr>
          <w:rFonts w:cs="Courier New"/>
          <w:color w:val="212121"/>
          <w:lang w:eastAsia="da-DK"/>
        </w:rPr>
        <w:t>Og hvordan kan det få indflydelse på fremtidens fødevareforsyning i de berørte områder og hele regionen?</w:t>
      </w:r>
    </w:p>
    <w:p w14:paraId="06488E64" w14:textId="77777777" w:rsidR="001C5C61"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lang w:eastAsia="da-DK"/>
        </w:rPr>
      </w:pPr>
    </w:p>
    <w:p w14:paraId="4F90195A" w14:textId="01AB4294" w:rsidR="001C5C61" w:rsidRDefault="001C5C61" w:rsidP="001F1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lang w:eastAsia="da-DK"/>
        </w:rPr>
      </w:pPr>
      <w:r w:rsidRPr="001C5C61">
        <w:rPr>
          <w:rFonts w:cs="Courier New"/>
          <w:bCs/>
          <w:i/>
          <w:iCs/>
          <w:color w:val="212121"/>
          <w:lang w:eastAsia="da-DK"/>
        </w:rPr>
        <w:t>Afhængig af den tid</w:t>
      </w:r>
      <w:r>
        <w:rPr>
          <w:rFonts w:cs="Courier New"/>
          <w:bCs/>
          <w:i/>
          <w:iCs/>
          <w:color w:val="212121"/>
          <w:lang w:eastAsia="da-DK"/>
        </w:rPr>
        <w:t>,</w:t>
      </w:r>
      <w:r w:rsidRPr="001C5C61">
        <w:rPr>
          <w:rFonts w:cs="Courier New"/>
          <w:bCs/>
          <w:i/>
          <w:iCs/>
          <w:color w:val="212121"/>
          <w:lang w:eastAsia="da-DK"/>
        </w:rPr>
        <w:t xml:space="preserve"> som er til rådighed, kan ét af de følgende filmklip hjælpe til uddybende forståelse af </w:t>
      </w:r>
      <w:proofErr w:type="spellStart"/>
      <w:r w:rsidRPr="001C5C61">
        <w:rPr>
          <w:rFonts w:cs="Courier New"/>
          <w:bCs/>
          <w:i/>
          <w:iCs/>
          <w:color w:val="212121"/>
          <w:lang w:eastAsia="da-DK"/>
        </w:rPr>
        <w:t>landgrapping</w:t>
      </w:r>
      <w:proofErr w:type="spellEnd"/>
      <w:r w:rsidRPr="001C5C61">
        <w:rPr>
          <w:rFonts w:cs="Courier New"/>
          <w:bCs/>
          <w:i/>
          <w:iCs/>
          <w:color w:val="212121"/>
          <w:lang w:eastAsia="da-DK"/>
        </w:rPr>
        <w:t xml:space="preserve"> på Afrikas Horn, samt hvordan dette hænger sammen med sultproblemet i regionen.</w:t>
      </w:r>
    </w:p>
    <w:p w14:paraId="546FF36A" w14:textId="77777777" w:rsidR="001C5C61"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lang w:eastAsia="da-DK"/>
        </w:rPr>
      </w:pPr>
    </w:p>
    <w:p w14:paraId="45EBA356" w14:textId="65DA0C1D" w:rsidR="001C5C61" w:rsidRDefault="001C5C61" w:rsidP="001C5C61">
      <w:pPr>
        <w:spacing w:after="160" w:line="259" w:lineRule="auto"/>
      </w:pPr>
      <w:r>
        <w:rPr>
          <w:noProof/>
          <w:lang w:eastAsia="da-DK"/>
        </w:rPr>
        <mc:AlternateContent>
          <mc:Choice Requires="wps">
            <w:drawing>
              <wp:inline distT="0" distB="0" distL="0" distR="0" wp14:anchorId="7A7B796E" wp14:editId="67BE75CE">
                <wp:extent cx="6123600" cy="1396800"/>
                <wp:effectExtent l="0" t="0" r="11430" b="13335"/>
                <wp:docPr id="3" name="Tekstfelt 3"/>
                <wp:cNvGraphicFramePr/>
                <a:graphic xmlns:a="http://schemas.openxmlformats.org/drawingml/2006/main">
                  <a:graphicData uri="http://schemas.microsoft.com/office/word/2010/wordprocessingShape">
                    <wps:wsp>
                      <wps:cNvSpPr txBox="1"/>
                      <wps:spPr>
                        <a:xfrm>
                          <a:off x="0" y="0"/>
                          <a:ext cx="6123600" cy="13968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1FF4C7E" w14:textId="21A647B5" w:rsidR="001C5C61" w:rsidRPr="001C5C61" w:rsidRDefault="001C5C61" w:rsidP="001C5C61">
                            <w:pPr>
                              <w:jc w:val="both"/>
                              <w:rPr>
                                <w:b/>
                                <w:bCs/>
                                <w:lang w:val="en-GB"/>
                              </w:rPr>
                            </w:pPr>
                            <w:proofErr w:type="spellStart"/>
                            <w:r>
                              <w:rPr>
                                <w:b/>
                                <w:bCs/>
                                <w:lang w:val="en-GB"/>
                              </w:rPr>
                              <w:t>Filmforslag</w:t>
                            </w:r>
                            <w:proofErr w:type="spellEnd"/>
                            <w:r>
                              <w:rPr>
                                <w:b/>
                                <w:bCs/>
                                <w:lang w:val="en-GB"/>
                              </w:rPr>
                              <w:t xml:space="preserve"> </w:t>
                            </w:r>
                            <w:r w:rsidR="001F1C96">
                              <w:rPr>
                                <w:b/>
                                <w:bCs/>
                                <w:lang w:val="en-GB"/>
                              </w:rPr>
                              <w:t>1</w:t>
                            </w:r>
                          </w:p>
                          <w:p w14:paraId="2E959A71" w14:textId="1D001FB1" w:rsidR="001C5C61" w:rsidRPr="0064093E" w:rsidRDefault="00E517CC" w:rsidP="001C5C61">
                            <w:pPr>
                              <w:rPr>
                                <w:lang w:val="en-GB"/>
                              </w:rPr>
                            </w:pPr>
                            <w:hyperlink r:id="rId8" w:history="1">
                              <w:r w:rsidRPr="00E517CC">
                                <w:rPr>
                                  <w:rStyle w:val="Hyperlink"/>
                                  <w:i/>
                                  <w:iCs/>
                                  <w:lang w:val="en-GB"/>
                                </w:rPr>
                                <w:t>The Tragic Cost of Progress in Ethiopia</w:t>
                              </w:r>
                            </w:hyperlink>
                            <w:r>
                              <w:rPr>
                                <w:lang w:val="en-GB"/>
                              </w:rPr>
                              <w:t xml:space="preserve"> </w:t>
                            </w:r>
                            <w:r w:rsidR="001C5C61" w:rsidRPr="0064093E">
                              <w:rPr>
                                <w:lang w:val="en-GB"/>
                              </w:rPr>
                              <w:t xml:space="preserve">(land </w:t>
                            </w:r>
                            <w:proofErr w:type="spellStart"/>
                            <w:r w:rsidR="001C5C61" w:rsidRPr="0064093E">
                              <w:rPr>
                                <w:lang w:val="en-GB"/>
                              </w:rPr>
                              <w:t>grapping</w:t>
                            </w:r>
                            <w:proofErr w:type="spellEnd"/>
                            <w:r w:rsidR="001C5C61" w:rsidRPr="0064093E">
                              <w:rPr>
                                <w:lang w:val="en-GB"/>
                              </w:rPr>
                              <w:t>) | Ethiopia | 2013 | 27 min</w:t>
                            </w:r>
                          </w:p>
                          <w:p w14:paraId="4BBBFB4E" w14:textId="77777777" w:rsidR="001C5C61" w:rsidRPr="0064093E" w:rsidRDefault="001C5C61" w:rsidP="001C5C61">
                            <w:pPr>
                              <w:rPr>
                                <w:lang w:val="en-GB"/>
                              </w:rPr>
                            </w:pPr>
                          </w:p>
                          <w:p w14:paraId="05A4AAB8" w14:textId="0DD2E2E8" w:rsidR="001C5C61" w:rsidRPr="0064093E" w:rsidRDefault="001C5C61" w:rsidP="001C5C61">
                            <w:pPr>
                              <w:rPr>
                                <w:lang w:val="en-GB"/>
                              </w:rPr>
                            </w:pPr>
                            <w:r>
                              <w:rPr>
                                <w:lang w:val="en-GB"/>
                              </w:rPr>
                              <w:t>“</w:t>
                            </w:r>
                            <w:r w:rsidRPr="0064093E">
                              <w:rPr>
                                <w:lang w:val="en-GB"/>
                              </w:rPr>
                              <w:t>Ethiopia's huge agricultural output has brought about an economic miracle for the nation. But inhabitants are being pushed out of their native land by foreign investors and have no share in the profits.</w:t>
                            </w:r>
                            <w:r>
                              <w:rPr>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A7B796E" id="_x0000_t202" coordsize="21600,21600" o:spt="202" path="m,l,21600r21600,l21600,xe">
                <v:stroke joinstyle="miter"/>
                <v:path gradientshapeok="t" o:connecttype="rect"/>
              </v:shapetype>
              <v:shape id="Tekstfelt 3" o:spid="_x0000_s1026" type="#_x0000_t202" style="width:482.15pt;height:11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" fillcolor="white [3201]" strokecolor="black [3200]" strokeweight=".25pt">
                <v:textbox style="mso-fit-shape-to-text:t">
                  <w:txbxContent>
                    <w:p w14:paraId="11FF4C7E" w14:textId="21A647B5" w:rsidR="001C5C61" w:rsidRPr="001C5C61" w:rsidRDefault="001C5C61" w:rsidP="001C5C61">
                      <w:pPr>
                        <w:jc w:val="both"/>
                        <w:rPr>
                          <w:b/>
                          <w:bCs/>
                          <w:lang w:val="en-GB"/>
                        </w:rPr>
                      </w:pPr>
                      <w:proofErr w:type="spellStart"/>
                      <w:r>
                        <w:rPr>
                          <w:b/>
                          <w:bCs/>
                          <w:lang w:val="en-GB"/>
                        </w:rPr>
                        <w:t>Filmforslag</w:t>
                      </w:r>
                      <w:proofErr w:type="spellEnd"/>
                      <w:r>
                        <w:rPr>
                          <w:b/>
                          <w:bCs/>
                          <w:lang w:val="en-GB"/>
                        </w:rPr>
                        <w:t xml:space="preserve"> </w:t>
                      </w:r>
                      <w:r w:rsidR="001F1C96">
                        <w:rPr>
                          <w:b/>
                          <w:bCs/>
                          <w:lang w:val="en-GB"/>
                        </w:rPr>
                        <w:t>1</w:t>
                      </w:r>
                    </w:p>
                    <w:p w14:paraId="2E959A71" w14:textId="1D001FB1" w:rsidR="001C5C61" w:rsidRPr="0064093E" w:rsidRDefault="00E517CC" w:rsidP="001C5C61">
                      <w:pPr>
                        <w:rPr>
                          <w:lang w:val="en-GB"/>
                        </w:rPr>
                      </w:pPr>
                      <w:hyperlink r:id="rId9" w:history="1">
                        <w:r w:rsidRPr="00E517CC">
                          <w:rPr>
                            <w:rStyle w:val="Hyperlink"/>
                            <w:i/>
                            <w:iCs/>
                            <w:lang w:val="en-GB"/>
                          </w:rPr>
                          <w:t>The Tragic Cost of Progress in Ethiopia</w:t>
                        </w:r>
                      </w:hyperlink>
                      <w:r>
                        <w:rPr>
                          <w:lang w:val="en-GB"/>
                        </w:rPr>
                        <w:t xml:space="preserve"> </w:t>
                      </w:r>
                      <w:r w:rsidR="001C5C61" w:rsidRPr="0064093E">
                        <w:rPr>
                          <w:lang w:val="en-GB"/>
                        </w:rPr>
                        <w:t xml:space="preserve">(land </w:t>
                      </w:r>
                      <w:proofErr w:type="spellStart"/>
                      <w:r w:rsidR="001C5C61" w:rsidRPr="0064093E">
                        <w:rPr>
                          <w:lang w:val="en-GB"/>
                        </w:rPr>
                        <w:t>grapping</w:t>
                      </w:r>
                      <w:proofErr w:type="spellEnd"/>
                      <w:r w:rsidR="001C5C61" w:rsidRPr="0064093E">
                        <w:rPr>
                          <w:lang w:val="en-GB"/>
                        </w:rPr>
                        <w:t>) | Ethiopia | 2013 | 27 min</w:t>
                      </w:r>
                    </w:p>
                    <w:p w14:paraId="4BBBFB4E" w14:textId="77777777" w:rsidR="001C5C61" w:rsidRPr="0064093E" w:rsidRDefault="001C5C61" w:rsidP="001C5C61">
                      <w:pPr>
                        <w:rPr>
                          <w:lang w:val="en-GB"/>
                        </w:rPr>
                      </w:pPr>
                    </w:p>
                    <w:p w14:paraId="05A4AAB8" w14:textId="0DD2E2E8" w:rsidR="001C5C61" w:rsidRPr="0064093E" w:rsidRDefault="001C5C61" w:rsidP="001C5C61">
                      <w:pPr>
                        <w:rPr>
                          <w:lang w:val="en-GB"/>
                        </w:rPr>
                      </w:pPr>
                      <w:r>
                        <w:rPr>
                          <w:lang w:val="en-GB"/>
                        </w:rPr>
                        <w:t>“</w:t>
                      </w:r>
                      <w:r w:rsidRPr="0064093E">
                        <w:rPr>
                          <w:lang w:val="en-GB"/>
                        </w:rPr>
                        <w:t>Ethiopia's huge agricultural output has brought about an economic miracle for the nation. But inhabitants are being pushed out of their native land by foreign investors and have no share in the profits.</w:t>
                      </w:r>
                      <w:r>
                        <w:rPr>
                          <w:lang w:val="en-GB"/>
                        </w:rPr>
                        <w:t>”</w:t>
                      </w:r>
                    </w:p>
                  </w:txbxContent>
                </v:textbox>
                <w10:anchorlock/>
              </v:shape>
            </w:pict>
          </mc:Fallback>
        </mc:AlternateContent>
      </w:r>
    </w:p>
    <w:p w14:paraId="5984FCFD" w14:textId="77777777" w:rsidR="007B42D7" w:rsidRDefault="007B42D7"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lang w:eastAsia="da-DK"/>
        </w:rPr>
      </w:pPr>
    </w:p>
    <w:p w14:paraId="7BE5E398" w14:textId="452E389E" w:rsidR="001C5C61" w:rsidRPr="00136CA3"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212121"/>
          <w:lang w:eastAsia="da-DK"/>
        </w:rPr>
      </w:pPr>
      <w:r>
        <w:rPr>
          <w:noProof/>
          <w:lang w:eastAsia="da-DK"/>
        </w:rPr>
        <mc:AlternateContent>
          <mc:Choice Requires="wps">
            <w:drawing>
              <wp:inline distT="0" distB="0" distL="0" distR="0" wp14:anchorId="70F398EE" wp14:editId="563A5160">
                <wp:extent cx="6118860" cy="1210310"/>
                <wp:effectExtent l="0" t="0" r="11430" b="13335"/>
                <wp:docPr id="4" name="Tekstfelt 4"/>
                <wp:cNvGraphicFramePr/>
                <a:graphic xmlns:a="http://schemas.openxmlformats.org/drawingml/2006/main">
                  <a:graphicData uri="http://schemas.microsoft.com/office/word/2010/wordprocessingShape">
                    <wps:wsp>
                      <wps:cNvSpPr txBox="1"/>
                      <wps:spPr>
                        <a:xfrm>
                          <a:off x="0" y="0"/>
                          <a:ext cx="6118860" cy="121031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5FE631B" w14:textId="6E3B7D50" w:rsidR="001C5C61" w:rsidRPr="00E517CC" w:rsidRDefault="001C5C61" w:rsidP="001C5C61">
                            <w:pPr>
                              <w:jc w:val="both"/>
                              <w:rPr>
                                <w:rStyle w:val="Hyperlink"/>
                                <w:b/>
                                <w:bCs/>
                                <w:lang w:val="en-GB"/>
                              </w:rPr>
                            </w:pPr>
                            <w:proofErr w:type="spellStart"/>
                            <w:r>
                              <w:rPr>
                                <w:b/>
                                <w:bCs/>
                                <w:lang w:val="en-GB"/>
                              </w:rPr>
                              <w:t>Filmforslag</w:t>
                            </w:r>
                            <w:proofErr w:type="spellEnd"/>
                            <w:r>
                              <w:rPr>
                                <w:b/>
                                <w:bCs/>
                                <w:lang w:val="en-GB"/>
                              </w:rPr>
                              <w:t xml:space="preserve"> </w:t>
                            </w:r>
                            <w:r w:rsidR="001F1C96">
                              <w:rPr>
                                <w:b/>
                                <w:bCs/>
                                <w:lang w:val="en-GB"/>
                              </w:rPr>
                              <w:t>2</w:t>
                            </w:r>
                            <w:r w:rsidR="00E517CC">
                              <w:rPr>
                                <w:i/>
                                <w:iCs/>
                                <w:lang w:val="en-GB"/>
                              </w:rPr>
                              <w:fldChar w:fldCharType="begin"/>
                            </w:r>
                            <w:r w:rsidR="00E517CC">
                              <w:rPr>
                                <w:i/>
                                <w:iCs/>
                                <w:lang w:val="en-GB"/>
                              </w:rPr>
                              <w:instrText xml:space="preserve"> HYPERLINK "https://www.youtube.com/watch?v=6yGkJsR7-HY" </w:instrText>
                            </w:r>
                            <w:r w:rsidR="00E517CC">
                              <w:rPr>
                                <w:i/>
                                <w:iCs/>
                                <w:lang w:val="en-GB"/>
                              </w:rPr>
                            </w:r>
                            <w:r w:rsidR="00E517CC">
                              <w:rPr>
                                <w:i/>
                                <w:iCs/>
                                <w:lang w:val="en-GB"/>
                              </w:rPr>
                              <w:fldChar w:fldCharType="separate"/>
                            </w:r>
                          </w:p>
                          <w:p w14:paraId="475D554F" w14:textId="05E34761" w:rsidR="001C5C61" w:rsidRPr="0064093E" w:rsidRDefault="001C5C61" w:rsidP="001C5C61">
                            <w:pPr>
                              <w:rPr>
                                <w:lang w:val="en-GB"/>
                              </w:rPr>
                            </w:pPr>
                            <w:r w:rsidRPr="00E517CC">
                              <w:rPr>
                                <w:rStyle w:val="Hyperlink"/>
                                <w:i/>
                                <w:iCs/>
                                <w:lang w:val="en-GB"/>
                              </w:rPr>
                              <w:t>Ethiopia's land rush: Feed the world but not themselves</w:t>
                            </w:r>
                            <w:r w:rsidR="00E517CC">
                              <w:rPr>
                                <w:i/>
                                <w:iCs/>
                                <w:lang w:val="en-GB"/>
                              </w:rPr>
                              <w:fldChar w:fldCharType="end"/>
                            </w:r>
                            <w:r w:rsidRPr="001C5C61">
                              <w:rPr>
                                <w:i/>
                                <w:iCs/>
                                <w:lang w:val="en-GB"/>
                              </w:rPr>
                              <w:t xml:space="preserve"> </w:t>
                            </w:r>
                            <w:r w:rsidRPr="0064093E">
                              <w:rPr>
                                <w:lang w:val="en-GB"/>
                              </w:rPr>
                              <w:t xml:space="preserve">| Ethiopia | 2011 | 11.30 </w:t>
                            </w:r>
                            <w:proofErr w:type="gramStart"/>
                            <w:r w:rsidRPr="0064093E">
                              <w:rPr>
                                <w:lang w:val="en-GB"/>
                              </w:rPr>
                              <w:t>min</w:t>
                            </w:r>
                            <w:proofErr w:type="gramEnd"/>
                          </w:p>
                          <w:p w14:paraId="772E3938" w14:textId="77777777" w:rsidR="001C5C61" w:rsidRPr="0064093E" w:rsidRDefault="001C5C61" w:rsidP="001C5C61">
                            <w:pPr>
                              <w:rPr>
                                <w:lang w:val="en-GB"/>
                              </w:rPr>
                            </w:pPr>
                          </w:p>
                          <w:p w14:paraId="4355FEB9" w14:textId="77777777" w:rsidR="001C5C61" w:rsidRPr="007B42D7" w:rsidRDefault="001C5C61" w:rsidP="001C5C61">
                            <w:pPr>
                              <w:rPr>
                                <w:lang w:val="en-US"/>
                              </w:rPr>
                            </w:pPr>
                            <w:r w:rsidRPr="0064093E">
                              <w:rPr>
                                <w:lang w:val="en-GB"/>
                              </w:rPr>
                              <w:t xml:space="preserve">Some of Ethiopia's poorest people are leaving their farmland to make way for foreign owned companies growing profit crops for export. </w:t>
                            </w:r>
                            <w:r w:rsidRPr="007B42D7">
                              <w:rPr>
                                <w:lang w:val="en-US"/>
                              </w:rPr>
                              <w:t xml:space="preserve">John Vidal reports from Ethiopia's remote </w:t>
                            </w:r>
                            <w:proofErr w:type="spellStart"/>
                            <w:r w:rsidRPr="007B42D7">
                              <w:rPr>
                                <w:lang w:val="en-US"/>
                              </w:rPr>
                              <w:t>Gambella</w:t>
                            </w:r>
                            <w:proofErr w:type="spellEnd"/>
                            <w:r w:rsidRPr="007B42D7">
                              <w:rPr>
                                <w:lang w:val="en-US"/>
                              </w:rPr>
                              <w:t xml:space="preserve"> region.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F398EE" id="Tekstfelt 4" o:spid="_x0000_s1027" type="#_x0000_t202" style="width:481.8pt;height:95.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" fillcolor="white [3201]" strokecolor="black [3200]" strokeweight=".25pt">
                <v:textbox style="mso-fit-shape-to-text:t">
                  <w:txbxContent>
                    <w:p w14:paraId="15FE631B" w14:textId="6E3B7D50" w:rsidR="001C5C61" w:rsidRPr="00E517CC" w:rsidRDefault="001C5C61" w:rsidP="001C5C61">
                      <w:pPr>
                        <w:jc w:val="both"/>
                        <w:rPr>
                          <w:rStyle w:val="Hyperlink"/>
                          <w:b/>
                          <w:bCs/>
                          <w:lang w:val="en-GB"/>
                        </w:rPr>
                      </w:pPr>
                      <w:proofErr w:type="spellStart"/>
                      <w:r>
                        <w:rPr>
                          <w:b/>
                          <w:bCs/>
                          <w:lang w:val="en-GB"/>
                        </w:rPr>
                        <w:t>Filmforslag</w:t>
                      </w:r>
                      <w:proofErr w:type="spellEnd"/>
                      <w:r>
                        <w:rPr>
                          <w:b/>
                          <w:bCs/>
                          <w:lang w:val="en-GB"/>
                        </w:rPr>
                        <w:t xml:space="preserve"> </w:t>
                      </w:r>
                      <w:r w:rsidR="001F1C96">
                        <w:rPr>
                          <w:b/>
                          <w:bCs/>
                          <w:lang w:val="en-GB"/>
                        </w:rPr>
                        <w:t>2</w:t>
                      </w:r>
                      <w:r w:rsidR="00E517CC">
                        <w:rPr>
                          <w:i/>
                          <w:iCs/>
                          <w:lang w:val="en-GB"/>
                        </w:rPr>
                        <w:fldChar w:fldCharType="begin"/>
                      </w:r>
                      <w:r w:rsidR="00E517CC">
                        <w:rPr>
                          <w:i/>
                          <w:iCs/>
                          <w:lang w:val="en-GB"/>
                        </w:rPr>
                        <w:instrText xml:space="preserve"> HYPERLINK "https://www.youtube.com/watch?v=6yGkJsR7-HY" </w:instrText>
                      </w:r>
                      <w:r w:rsidR="00E517CC">
                        <w:rPr>
                          <w:i/>
                          <w:iCs/>
                          <w:lang w:val="en-GB"/>
                        </w:rPr>
                      </w:r>
                      <w:r w:rsidR="00E517CC">
                        <w:rPr>
                          <w:i/>
                          <w:iCs/>
                          <w:lang w:val="en-GB"/>
                        </w:rPr>
                        <w:fldChar w:fldCharType="separate"/>
                      </w:r>
                    </w:p>
                    <w:p w14:paraId="475D554F" w14:textId="05E34761" w:rsidR="001C5C61" w:rsidRPr="0064093E" w:rsidRDefault="001C5C61" w:rsidP="001C5C61">
                      <w:pPr>
                        <w:rPr>
                          <w:lang w:val="en-GB"/>
                        </w:rPr>
                      </w:pPr>
                      <w:r w:rsidRPr="00E517CC">
                        <w:rPr>
                          <w:rStyle w:val="Hyperlink"/>
                          <w:i/>
                          <w:iCs/>
                          <w:lang w:val="en-GB"/>
                        </w:rPr>
                        <w:t>Ethiopia's land rush: Feed the world but not themselves</w:t>
                      </w:r>
                      <w:r w:rsidR="00E517CC">
                        <w:rPr>
                          <w:i/>
                          <w:iCs/>
                          <w:lang w:val="en-GB"/>
                        </w:rPr>
                        <w:fldChar w:fldCharType="end"/>
                      </w:r>
                      <w:r w:rsidRPr="001C5C61">
                        <w:rPr>
                          <w:i/>
                          <w:iCs/>
                          <w:lang w:val="en-GB"/>
                        </w:rPr>
                        <w:t xml:space="preserve"> </w:t>
                      </w:r>
                      <w:r w:rsidRPr="0064093E">
                        <w:rPr>
                          <w:lang w:val="en-GB"/>
                        </w:rPr>
                        <w:t xml:space="preserve">| Ethiopia | 2011 | 11.30 </w:t>
                      </w:r>
                      <w:proofErr w:type="gramStart"/>
                      <w:r w:rsidRPr="0064093E">
                        <w:rPr>
                          <w:lang w:val="en-GB"/>
                        </w:rPr>
                        <w:t>min</w:t>
                      </w:r>
                      <w:proofErr w:type="gramEnd"/>
                    </w:p>
                    <w:p w14:paraId="772E3938" w14:textId="77777777" w:rsidR="001C5C61" w:rsidRPr="0064093E" w:rsidRDefault="001C5C61" w:rsidP="001C5C61">
                      <w:pPr>
                        <w:rPr>
                          <w:lang w:val="en-GB"/>
                        </w:rPr>
                      </w:pPr>
                    </w:p>
                    <w:p w14:paraId="4355FEB9" w14:textId="77777777" w:rsidR="001C5C61" w:rsidRPr="007B42D7" w:rsidRDefault="001C5C61" w:rsidP="001C5C61">
                      <w:pPr>
                        <w:rPr>
                          <w:lang w:val="en-US"/>
                        </w:rPr>
                      </w:pPr>
                      <w:r w:rsidRPr="0064093E">
                        <w:rPr>
                          <w:lang w:val="en-GB"/>
                        </w:rPr>
                        <w:t xml:space="preserve">Some of Ethiopia's poorest people are leaving their farmland to make way for foreign owned companies growing profit crops for export. </w:t>
                      </w:r>
                      <w:r w:rsidRPr="007B42D7">
                        <w:rPr>
                          <w:lang w:val="en-US"/>
                        </w:rPr>
                        <w:t xml:space="preserve">John Vidal reports from Ethiopia's remote </w:t>
                      </w:r>
                      <w:proofErr w:type="spellStart"/>
                      <w:r w:rsidRPr="007B42D7">
                        <w:rPr>
                          <w:lang w:val="en-US"/>
                        </w:rPr>
                        <w:t>Gambella</w:t>
                      </w:r>
                      <w:proofErr w:type="spellEnd"/>
                      <w:r w:rsidRPr="007B42D7">
                        <w:rPr>
                          <w:lang w:val="en-US"/>
                        </w:rPr>
                        <w:t xml:space="preserve"> region.</w:t>
                      </w:r>
                    </w:p>
                  </w:txbxContent>
                </v:textbox>
                <w10:anchorlock/>
              </v:shape>
            </w:pict>
          </mc:Fallback>
        </mc:AlternateContent>
      </w:r>
    </w:p>
    <w:p w14:paraId="3D5937C1" w14:textId="77777777" w:rsidR="001C5C61"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eastAsia="da-DK"/>
        </w:rPr>
      </w:pPr>
    </w:p>
    <w:p w14:paraId="22BCB291" w14:textId="4C932356" w:rsidR="001C5C61" w:rsidRDefault="001C5C61" w:rsidP="001C5C61">
      <w:r>
        <w:rPr>
          <w:noProof/>
          <w:lang w:eastAsia="da-DK"/>
        </w:rPr>
        <w:lastRenderedPageBreak/>
        <mc:AlternateContent>
          <mc:Choice Requires="wps">
            <w:drawing>
              <wp:inline distT="0" distB="0" distL="0" distR="0" wp14:anchorId="237EE606" wp14:editId="13BEABFE">
                <wp:extent cx="6118860" cy="4396105"/>
                <wp:effectExtent l="0" t="0" r="11430" b="27940"/>
                <wp:docPr id="1" name="Tekstfelt 1"/>
                <wp:cNvGraphicFramePr/>
                <a:graphic xmlns:a="http://schemas.openxmlformats.org/drawingml/2006/main">
                  <a:graphicData uri="http://schemas.microsoft.com/office/word/2010/wordprocessingShape">
                    <wps:wsp>
                      <wps:cNvSpPr txBox="1"/>
                      <wps:spPr>
                        <a:xfrm>
                          <a:off x="0" y="0"/>
                          <a:ext cx="6118860" cy="439610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C3A2940" w14:textId="1CE5A36E" w:rsidR="001C5C61" w:rsidRPr="001C5C61"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color w:val="212121"/>
                                <w:lang w:eastAsia="da-DK"/>
                              </w:rPr>
                            </w:pPr>
                            <w:r>
                              <w:rPr>
                                <w:rFonts w:cs="Courier New"/>
                                <w:b/>
                                <w:bCs/>
                                <w:color w:val="212121"/>
                                <w:lang w:eastAsia="da-DK"/>
                              </w:rPr>
                              <w:t xml:space="preserve">Fakta om </w:t>
                            </w:r>
                            <w:proofErr w:type="spellStart"/>
                            <w:r>
                              <w:rPr>
                                <w:rFonts w:cs="Courier New"/>
                                <w:b/>
                                <w:bCs/>
                                <w:color w:val="212121"/>
                                <w:lang w:eastAsia="da-DK"/>
                              </w:rPr>
                              <w:t>l</w:t>
                            </w:r>
                            <w:r w:rsidRPr="001C5C61">
                              <w:rPr>
                                <w:rFonts w:cs="Courier New"/>
                                <w:b/>
                                <w:bCs/>
                                <w:color w:val="212121"/>
                                <w:lang w:eastAsia="da-DK"/>
                              </w:rPr>
                              <w:t>andgrapping</w:t>
                            </w:r>
                            <w:proofErr w:type="spellEnd"/>
                          </w:p>
                          <w:p w14:paraId="5A49C2CF" w14:textId="61F06867" w:rsidR="001C5C61" w:rsidRPr="002F202E"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0"/>
                                <w:lang w:eastAsia="da-DK"/>
                              </w:rPr>
                            </w:pPr>
                            <w:r w:rsidRPr="002F202E">
                              <w:rPr>
                                <w:rFonts w:cs="Courier New"/>
                                <w:color w:val="212121"/>
                                <w:sz w:val="20"/>
                                <w:lang w:eastAsia="da-DK"/>
                              </w:rPr>
                              <w:t xml:space="preserve">Betegnelsen </w:t>
                            </w:r>
                            <w:proofErr w:type="spellStart"/>
                            <w:r w:rsidRPr="002F202E">
                              <w:rPr>
                                <w:rFonts w:cs="Courier New"/>
                                <w:i/>
                                <w:color w:val="212121"/>
                                <w:sz w:val="20"/>
                                <w:lang w:eastAsia="da-DK"/>
                              </w:rPr>
                              <w:t>landgrapping</w:t>
                            </w:r>
                            <w:proofErr w:type="spellEnd"/>
                            <w:r w:rsidRPr="00A40798">
                              <w:rPr>
                                <w:rFonts w:cs="Courier New"/>
                                <w:color w:val="212121"/>
                                <w:sz w:val="20"/>
                                <w:lang w:eastAsia="da-DK"/>
                              </w:rPr>
                              <w:t xml:space="preserve"> </w:t>
                            </w:r>
                            <w:r w:rsidRPr="002F202E">
                              <w:rPr>
                                <w:rFonts w:cs="Courier New"/>
                                <w:color w:val="212121"/>
                                <w:sz w:val="20"/>
                                <w:lang w:eastAsia="da-DK"/>
                              </w:rPr>
                              <w:t>dækker</w:t>
                            </w:r>
                            <w:r w:rsidRPr="00A40798">
                              <w:rPr>
                                <w:rFonts w:cs="Courier New"/>
                                <w:color w:val="212121"/>
                                <w:sz w:val="20"/>
                                <w:lang w:eastAsia="da-DK"/>
                              </w:rPr>
                              <w:t xml:space="preserve"> </w:t>
                            </w:r>
                            <w:r w:rsidRPr="002F202E">
                              <w:rPr>
                                <w:rFonts w:cs="Courier New"/>
                                <w:color w:val="212121"/>
                                <w:sz w:val="20"/>
                                <w:lang w:eastAsia="da-DK"/>
                              </w:rPr>
                              <w:t xml:space="preserve">over forskellige former for beslaglæggelse af jord, hvad enten de foretages af en regering, en </w:t>
                            </w:r>
                            <w:r w:rsidRPr="00A40798">
                              <w:rPr>
                                <w:rFonts w:cs="Courier New"/>
                                <w:color w:val="212121"/>
                                <w:sz w:val="20"/>
                                <w:lang w:eastAsia="da-DK"/>
                              </w:rPr>
                              <w:t>organisation</w:t>
                            </w:r>
                            <w:r w:rsidRPr="002F202E">
                              <w:rPr>
                                <w:rFonts w:cs="Courier New"/>
                                <w:color w:val="212121"/>
                                <w:sz w:val="20"/>
                                <w:lang w:eastAsia="da-DK"/>
                              </w:rPr>
                              <w:t xml:space="preserve"> eller enkeltpersoner. </w:t>
                            </w:r>
                            <w:proofErr w:type="spellStart"/>
                            <w:r w:rsidRPr="002F202E">
                              <w:rPr>
                                <w:rFonts w:cs="Courier New"/>
                                <w:color w:val="212121"/>
                                <w:sz w:val="20"/>
                                <w:lang w:eastAsia="da-DK"/>
                              </w:rPr>
                              <w:t>Landgrapping</w:t>
                            </w:r>
                            <w:proofErr w:type="spellEnd"/>
                            <w:r w:rsidRPr="00A40798">
                              <w:rPr>
                                <w:rFonts w:cs="Courier New"/>
                                <w:color w:val="212121"/>
                                <w:sz w:val="20"/>
                                <w:lang w:eastAsia="da-DK"/>
                              </w:rPr>
                              <w:t xml:space="preserve"> </w:t>
                            </w:r>
                            <w:r w:rsidRPr="002F202E">
                              <w:rPr>
                                <w:rFonts w:cs="Courier New"/>
                                <w:color w:val="212121"/>
                                <w:sz w:val="20"/>
                                <w:lang w:eastAsia="da-DK"/>
                              </w:rPr>
                              <w:t>anses ofte som</w:t>
                            </w:r>
                            <w:r w:rsidRPr="00A40798">
                              <w:rPr>
                                <w:rFonts w:cs="Courier New"/>
                                <w:color w:val="212121"/>
                                <w:sz w:val="20"/>
                                <w:lang w:eastAsia="da-DK"/>
                              </w:rPr>
                              <w:t xml:space="preserve"> ulovligt eller uretfærdigt</w:t>
                            </w:r>
                            <w:r w:rsidRPr="002F202E">
                              <w:rPr>
                                <w:rFonts w:cs="Courier New"/>
                                <w:color w:val="212121"/>
                                <w:sz w:val="20"/>
                                <w:lang w:eastAsia="da-DK"/>
                              </w:rPr>
                              <w:t>, fordi det kan have alvorlige konsekvenser for jordområdernes oprindelige brugere og deres ret til at anvende de ressourcer</w:t>
                            </w:r>
                            <w:r w:rsidR="00333547">
                              <w:rPr>
                                <w:rFonts w:cs="Courier New"/>
                                <w:color w:val="212121"/>
                                <w:sz w:val="20"/>
                                <w:lang w:eastAsia="da-DK"/>
                              </w:rPr>
                              <w:t>,</w:t>
                            </w:r>
                            <w:r w:rsidRPr="002F202E">
                              <w:rPr>
                                <w:rFonts w:cs="Courier New"/>
                                <w:color w:val="212121"/>
                                <w:sz w:val="20"/>
                                <w:lang w:eastAsia="da-DK"/>
                              </w:rPr>
                              <w:t xml:space="preserve"> som findes i områderne</w:t>
                            </w:r>
                            <w:r w:rsidRPr="00A40798">
                              <w:rPr>
                                <w:rFonts w:cs="Courier New"/>
                                <w:color w:val="212121"/>
                                <w:sz w:val="20"/>
                                <w:lang w:eastAsia="da-DK"/>
                              </w:rPr>
                              <w:t xml:space="preserve">. </w:t>
                            </w:r>
                            <w:r w:rsidRPr="002F202E">
                              <w:rPr>
                                <w:rFonts w:cs="Courier New"/>
                                <w:color w:val="212121"/>
                                <w:sz w:val="20"/>
                                <w:lang w:eastAsia="da-DK"/>
                              </w:rPr>
                              <w:t>Når lokalsamfund hindres adgang til jorden, vil deres levevilkår typisk forringes. Det er ikke sikker</w:t>
                            </w:r>
                            <w:r w:rsidR="00333547">
                              <w:rPr>
                                <w:rFonts w:cs="Courier New"/>
                                <w:color w:val="212121"/>
                                <w:sz w:val="20"/>
                                <w:lang w:eastAsia="da-DK"/>
                              </w:rPr>
                              <w:t xml:space="preserve">t, </w:t>
                            </w:r>
                            <w:r w:rsidRPr="002F202E">
                              <w:rPr>
                                <w:rFonts w:cs="Courier New"/>
                                <w:color w:val="212121"/>
                                <w:sz w:val="20"/>
                                <w:lang w:eastAsia="da-DK"/>
                              </w:rPr>
                              <w:t xml:space="preserve">at den beslaglagte jord er opdyrket af de oprindelige ejere, men den kan </w:t>
                            </w:r>
                            <w:proofErr w:type="gramStart"/>
                            <w:r w:rsidRPr="002F202E">
                              <w:rPr>
                                <w:rFonts w:cs="Courier New"/>
                                <w:color w:val="212121"/>
                                <w:sz w:val="20"/>
                                <w:lang w:eastAsia="da-DK"/>
                              </w:rPr>
                              <w:t>eksempelvis</w:t>
                            </w:r>
                            <w:proofErr w:type="gramEnd"/>
                            <w:r w:rsidRPr="002F202E">
                              <w:rPr>
                                <w:rFonts w:cs="Courier New"/>
                                <w:color w:val="212121"/>
                                <w:sz w:val="20"/>
                                <w:lang w:eastAsia="da-DK"/>
                              </w:rPr>
                              <w:t xml:space="preserve"> have udgjort et vigtigt græsningsområde, en passage til andre græsgange eller vandressourcer, eller haft en kulturel eller religiøs betydning, samt fungeret som reserve til svære tider og som potentielle jordarealer for fremtidige generationer.</w:t>
                            </w:r>
                          </w:p>
                          <w:p w14:paraId="5AC35CA2" w14:textId="77777777" w:rsidR="001C5C61" w:rsidRPr="002F202E"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20"/>
                                <w:lang w:eastAsia="da-DK"/>
                              </w:rPr>
                            </w:pPr>
                          </w:p>
                          <w:p w14:paraId="13C5A01A" w14:textId="77777777" w:rsidR="001C5C61" w:rsidRPr="002F202E"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0"/>
                                <w:lang w:eastAsia="da-DK"/>
                              </w:rPr>
                            </w:pPr>
                            <w:r w:rsidRPr="002F202E">
                              <w:rPr>
                                <w:rFonts w:cs="Courier New"/>
                                <w:color w:val="212121"/>
                                <w:sz w:val="20"/>
                                <w:lang w:eastAsia="da-DK"/>
                              </w:rPr>
                              <w:t>De mest kendte og berygtede eksempler handler om</w:t>
                            </w:r>
                            <w:r w:rsidRPr="00A40798">
                              <w:rPr>
                                <w:rFonts w:cs="Courier New"/>
                                <w:color w:val="212121"/>
                                <w:sz w:val="20"/>
                                <w:lang w:eastAsia="da-DK"/>
                              </w:rPr>
                              <w:t xml:space="preserve"> storskala</w:t>
                            </w:r>
                            <w:r w:rsidRPr="002F202E">
                              <w:rPr>
                                <w:rFonts w:cs="Courier New"/>
                                <w:color w:val="212121"/>
                                <w:sz w:val="20"/>
                                <w:lang w:eastAsia="da-DK"/>
                              </w:rPr>
                              <w:t>-</w:t>
                            </w:r>
                            <w:r w:rsidRPr="00A40798">
                              <w:rPr>
                                <w:rFonts w:cs="Courier New"/>
                                <w:color w:val="212121"/>
                                <w:sz w:val="20"/>
                                <w:lang w:eastAsia="da-DK"/>
                              </w:rPr>
                              <w:t xml:space="preserve">erhvervelse af jord </w:t>
                            </w:r>
                            <w:r w:rsidRPr="002F202E">
                              <w:rPr>
                                <w:rFonts w:cs="Courier New"/>
                                <w:color w:val="212121"/>
                                <w:sz w:val="20"/>
                                <w:lang w:eastAsia="da-DK"/>
                              </w:rPr>
                              <w:t xml:space="preserve">i Afrika foretaget af </w:t>
                            </w:r>
                            <w:r w:rsidRPr="00A40798">
                              <w:rPr>
                                <w:rFonts w:cs="Courier New"/>
                                <w:color w:val="212121"/>
                                <w:sz w:val="20"/>
                                <w:lang w:eastAsia="da-DK"/>
                              </w:rPr>
                              <w:t xml:space="preserve">udenlandske </w:t>
                            </w:r>
                            <w:r w:rsidRPr="002F202E">
                              <w:rPr>
                                <w:rFonts w:cs="Courier New"/>
                                <w:color w:val="212121"/>
                                <w:sz w:val="20"/>
                                <w:lang w:eastAsia="da-DK"/>
                              </w:rPr>
                              <w:t>private eller statsstyrede virksomheder, som</w:t>
                            </w:r>
                            <w:r w:rsidRPr="00A40798">
                              <w:rPr>
                                <w:rFonts w:cs="Courier New"/>
                                <w:color w:val="212121"/>
                                <w:sz w:val="20"/>
                                <w:lang w:eastAsia="da-DK"/>
                              </w:rPr>
                              <w:t xml:space="preserve"> køb</w:t>
                            </w:r>
                            <w:r w:rsidRPr="002F202E">
                              <w:rPr>
                                <w:rFonts w:cs="Courier New"/>
                                <w:color w:val="212121"/>
                                <w:sz w:val="20"/>
                                <w:lang w:eastAsia="da-DK"/>
                              </w:rPr>
                              <w:t>er eller langtidslejer</w:t>
                            </w:r>
                            <w:r w:rsidRPr="00A40798">
                              <w:rPr>
                                <w:rFonts w:cs="Courier New"/>
                                <w:color w:val="212121"/>
                                <w:sz w:val="20"/>
                                <w:lang w:eastAsia="da-DK"/>
                              </w:rPr>
                              <w:t xml:space="preserve"> </w:t>
                            </w:r>
                            <w:r w:rsidRPr="002F202E">
                              <w:rPr>
                                <w:rFonts w:cs="Courier New"/>
                                <w:color w:val="212121"/>
                                <w:sz w:val="20"/>
                                <w:lang w:eastAsia="da-DK"/>
                              </w:rPr>
                              <w:t xml:space="preserve">store jordområder </w:t>
                            </w:r>
                            <w:r w:rsidRPr="00A40798">
                              <w:rPr>
                                <w:rFonts w:cs="Courier New"/>
                                <w:color w:val="212121"/>
                                <w:sz w:val="20"/>
                                <w:lang w:eastAsia="da-DK"/>
                              </w:rPr>
                              <w:t xml:space="preserve">af </w:t>
                            </w:r>
                            <w:r w:rsidRPr="002F202E">
                              <w:rPr>
                                <w:rFonts w:cs="Courier New"/>
                                <w:color w:val="212121"/>
                                <w:sz w:val="20"/>
                                <w:lang w:eastAsia="da-DK"/>
                              </w:rPr>
                              <w:t xml:space="preserve">landets regering med henblik på at lave </w:t>
                            </w:r>
                            <w:r w:rsidRPr="00A40798">
                              <w:rPr>
                                <w:rFonts w:cs="Courier New"/>
                                <w:color w:val="212121"/>
                                <w:sz w:val="20"/>
                                <w:lang w:eastAsia="da-DK"/>
                              </w:rPr>
                              <w:t>kommercie</w:t>
                            </w:r>
                            <w:r w:rsidRPr="002F202E">
                              <w:rPr>
                                <w:rFonts w:cs="Courier New"/>
                                <w:color w:val="212121"/>
                                <w:sz w:val="20"/>
                                <w:lang w:eastAsia="da-DK"/>
                              </w:rPr>
                              <w:t>lle investeringer</w:t>
                            </w:r>
                            <w:r w:rsidRPr="00A40798">
                              <w:rPr>
                                <w:rFonts w:cs="Courier New"/>
                                <w:color w:val="212121"/>
                                <w:sz w:val="20"/>
                                <w:lang w:eastAsia="da-DK"/>
                              </w:rPr>
                              <w:t xml:space="preserve">. </w:t>
                            </w:r>
                            <w:r w:rsidRPr="002F202E">
                              <w:rPr>
                                <w:rFonts w:cs="Courier New"/>
                                <w:color w:val="212121"/>
                                <w:sz w:val="20"/>
                                <w:lang w:eastAsia="da-DK"/>
                              </w:rPr>
                              <w:t>Fra regeringens side, gives tilladelserne ofte med afsæt i en politisk målsætning om at skabe økonomisk udvikling og øget produktion, som kan komme landets eksportvirksomhed til gavn og samtidig skabe arbejdspladser.</w:t>
                            </w:r>
                          </w:p>
                          <w:p w14:paraId="1F9BB27B" w14:textId="77777777" w:rsidR="001C5C61" w:rsidRPr="002F202E"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20"/>
                                <w:lang w:eastAsia="da-DK"/>
                              </w:rPr>
                            </w:pPr>
                          </w:p>
                          <w:p w14:paraId="331AD288" w14:textId="2388CDF5" w:rsidR="001C5C61" w:rsidRPr="002F202E"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0"/>
                                <w:lang w:eastAsia="da-DK"/>
                              </w:rPr>
                            </w:pPr>
                            <w:r w:rsidRPr="002F202E">
                              <w:rPr>
                                <w:rFonts w:cs="Courier New"/>
                                <w:color w:val="212121"/>
                                <w:sz w:val="20"/>
                                <w:lang w:eastAsia="da-DK"/>
                              </w:rPr>
                              <w:t xml:space="preserve">På Afrikas Horn findes der mange eksempler på beslaglæggelse af store jordområder, som alle bliver betegnet som </w:t>
                            </w:r>
                            <w:proofErr w:type="spellStart"/>
                            <w:r w:rsidRPr="002F202E">
                              <w:rPr>
                                <w:rFonts w:cs="Courier New"/>
                                <w:color w:val="212121"/>
                                <w:sz w:val="20"/>
                                <w:lang w:eastAsia="da-DK"/>
                              </w:rPr>
                              <w:t>landgrapping</w:t>
                            </w:r>
                            <w:proofErr w:type="spellEnd"/>
                            <w:r w:rsidRPr="002F202E">
                              <w:rPr>
                                <w:rFonts w:cs="Courier New"/>
                                <w:color w:val="212121"/>
                                <w:sz w:val="20"/>
                                <w:lang w:eastAsia="da-DK"/>
                              </w:rPr>
                              <w:t xml:space="preserve"> af lokalbefolkningen og menneskerettighedsorganisationer. Det gælder særligt i Etiopien og Eritrea, hvor loven foreskriver</w:t>
                            </w:r>
                            <w:r w:rsidR="00333547">
                              <w:rPr>
                                <w:rFonts w:cs="Courier New"/>
                                <w:color w:val="212121"/>
                                <w:sz w:val="20"/>
                                <w:lang w:eastAsia="da-DK"/>
                              </w:rPr>
                              <w:t>,</w:t>
                            </w:r>
                            <w:r w:rsidRPr="002F202E">
                              <w:rPr>
                                <w:rFonts w:cs="Courier New"/>
                                <w:color w:val="212121"/>
                                <w:sz w:val="20"/>
                                <w:lang w:eastAsia="da-DK"/>
                              </w:rPr>
                              <w:t xml:space="preserve"> at al jord tilhører staten. Her har æ</w:t>
                            </w:r>
                            <w:r w:rsidRPr="00A40798">
                              <w:rPr>
                                <w:rFonts w:cs="Courier New"/>
                                <w:color w:val="212121"/>
                                <w:sz w:val="20"/>
                                <w:lang w:eastAsia="da-DK"/>
                              </w:rPr>
                              <w:t xml:space="preserve">ndringer i arealanvendelse uden høring af </w:t>
                            </w:r>
                            <w:r w:rsidRPr="002F202E">
                              <w:rPr>
                                <w:rFonts w:cs="Courier New"/>
                                <w:color w:val="212121"/>
                                <w:sz w:val="20"/>
                                <w:lang w:eastAsia="da-DK"/>
                              </w:rPr>
                              <w:t>oprindelige</w:t>
                            </w:r>
                            <w:r w:rsidRPr="00A40798">
                              <w:rPr>
                                <w:rFonts w:cs="Courier New"/>
                                <w:color w:val="212121"/>
                                <w:sz w:val="20"/>
                                <w:lang w:eastAsia="da-DK"/>
                              </w:rPr>
                              <w:t xml:space="preserve"> ejere </w:t>
                            </w:r>
                            <w:r w:rsidRPr="002F202E">
                              <w:rPr>
                                <w:rFonts w:cs="Courier New"/>
                                <w:color w:val="212121"/>
                                <w:sz w:val="20"/>
                                <w:lang w:eastAsia="da-DK"/>
                              </w:rPr>
                              <w:t>gentagne gange resulteret i protester og voldelige k</w:t>
                            </w:r>
                            <w:r w:rsidRPr="00A40798">
                              <w:rPr>
                                <w:rFonts w:cs="Courier New"/>
                                <w:color w:val="212121"/>
                                <w:sz w:val="20"/>
                                <w:lang w:eastAsia="da-DK"/>
                              </w:rPr>
                              <w:t>onflikter</w:t>
                            </w:r>
                            <w:r w:rsidRPr="002F202E">
                              <w:rPr>
                                <w:rFonts w:cs="Courier New"/>
                                <w:color w:val="212121"/>
                                <w:sz w:val="20"/>
                                <w:lang w:eastAsia="da-DK"/>
                              </w:rPr>
                              <w:t>, samt tvungen forflyttelse af hele landsbysamfund. I Etiopien har udlejning</w:t>
                            </w:r>
                            <w:r w:rsidRPr="00A40798">
                              <w:rPr>
                                <w:rFonts w:cs="Courier New"/>
                                <w:color w:val="212121"/>
                                <w:sz w:val="20"/>
                                <w:lang w:eastAsia="da-DK"/>
                              </w:rPr>
                              <w:t xml:space="preserve"> af ​​landbrugsjord til </w:t>
                            </w:r>
                            <w:r w:rsidRPr="002F202E">
                              <w:rPr>
                                <w:rFonts w:cs="Courier New"/>
                                <w:color w:val="212121"/>
                                <w:sz w:val="20"/>
                                <w:lang w:eastAsia="da-DK"/>
                              </w:rPr>
                              <w:t xml:space="preserve">udenlandske </w:t>
                            </w:r>
                            <w:r w:rsidRPr="00A40798">
                              <w:rPr>
                                <w:rFonts w:cs="Courier New"/>
                                <w:color w:val="212121"/>
                                <w:sz w:val="20"/>
                                <w:lang w:eastAsia="da-DK"/>
                              </w:rPr>
                              <w:t xml:space="preserve">investorer </w:t>
                            </w:r>
                            <w:r w:rsidRPr="002F202E">
                              <w:rPr>
                                <w:rFonts w:cs="Courier New"/>
                                <w:color w:val="212121"/>
                                <w:sz w:val="20"/>
                                <w:lang w:eastAsia="da-DK"/>
                              </w:rPr>
                              <w:t>fundet sted</w:t>
                            </w:r>
                            <w:r w:rsidRPr="00A40798">
                              <w:rPr>
                                <w:rFonts w:cs="Courier New"/>
                                <w:color w:val="212121"/>
                                <w:sz w:val="20"/>
                                <w:lang w:eastAsia="da-DK"/>
                              </w:rPr>
                              <w:t xml:space="preserve"> siden </w:t>
                            </w:r>
                            <w:r w:rsidRPr="002F202E">
                              <w:rPr>
                                <w:rFonts w:cs="Courier New"/>
                                <w:color w:val="212121"/>
                                <w:sz w:val="20"/>
                                <w:lang w:eastAsia="da-DK"/>
                              </w:rPr>
                              <w:t>1990’erne, men har taget fart siden valget i 2005</w:t>
                            </w:r>
                            <w:r w:rsidRPr="00A40798">
                              <w:rPr>
                                <w:rFonts w:cs="Courier New"/>
                                <w:color w:val="212121"/>
                                <w:sz w:val="20"/>
                                <w:lang w:eastAsia="da-DK"/>
                              </w:rPr>
                              <w:t xml:space="preserve">. </w:t>
                            </w:r>
                            <w:r w:rsidRPr="002F202E">
                              <w:rPr>
                                <w:rFonts w:cs="Courier New"/>
                                <w:color w:val="212121"/>
                                <w:sz w:val="20"/>
                                <w:lang w:eastAsia="da-DK"/>
                              </w:rPr>
                              <w:t>Det anslås</w:t>
                            </w:r>
                            <w:r w:rsidR="00333547">
                              <w:rPr>
                                <w:rFonts w:cs="Courier New"/>
                                <w:color w:val="212121"/>
                                <w:sz w:val="20"/>
                                <w:lang w:eastAsia="da-DK"/>
                              </w:rPr>
                              <w:t>,</w:t>
                            </w:r>
                            <w:r w:rsidRPr="002F202E">
                              <w:rPr>
                                <w:rFonts w:cs="Courier New"/>
                                <w:color w:val="212121"/>
                                <w:sz w:val="20"/>
                                <w:lang w:eastAsia="da-DK"/>
                              </w:rPr>
                              <w:t xml:space="preserve"> at over 8 </w:t>
                            </w:r>
                            <w:r w:rsidRPr="00A40798">
                              <w:rPr>
                                <w:rFonts w:cs="Courier New"/>
                                <w:color w:val="212121"/>
                                <w:sz w:val="20"/>
                                <w:lang w:eastAsia="da-DK"/>
                              </w:rPr>
                              <w:t>million</w:t>
                            </w:r>
                            <w:r w:rsidRPr="002F202E">
                              <w:rPr>
                                <w:rFonts w:cs="Courier New"/>
                                <w:color w:val="212121"/>
                                <w:sz w:val="20"/>
                                <w:lang w:eastAsia="da-DK"/>
                              </w:rPr>
                              <w:t>er</w:t>
                            </w:r>
                            <w:r w:rsidRPr="00A40798">
                              <w:rPr>
                                <w:rFonts w:cs="Courier New"/>
                                <w:color w:val="212121"/>
                                <w:sz w:val="20"/>
                                <w:lang w:eastAsia="da-DK"/>
                              </w:rPr>
                              <w:t xml:space="preserve"> hektar jord </w:t>
                            </w:r>
                            <w:r w:rsidRPr="002F202E">
                              <w:rPr>
                                <w:rFonts w:cs="Courier New"/>
                                <w:color w:val="212121"/>
                                <w:sz w:val="20"/>
                                <w:lang w:eastAsia="da-DK"/>
                              </w:rPr>
                              <w:t>er blevet udlejet</w:t>
                            </w:r>
                            <w:r w:rsidRPr="00A40798">
                              <w:rPr>
                                <w:rFonts w:cs="Courier New"/>
                                <w:color w:val="212121"/>
                                <w:sz w:val="20"/>
                                <w:lang w:eastAsia="da-DK"/>
                              </w:rPr>
                              <w:t xml:space="preserve"> til </w:t>
                            </w:r>
                            <w:r w:rsidRPr="002F202E">
                              <w:rPr>
                                <w:rFonts w:cs="Courier New"/>
                                <w:color w:val="212121"/>
                                <w:sz w:val="20"/>
                                <w:lang w:eastAsia="da-DK"/>
                              </w:rPr>
                              <w:t>flere hundrede</w:t>
                            </w:r>
                            <w:r w:rsidRPr="00A40798">
                              <w:rPr>
                                <w:rFonts w:cs="Courier New"/>
                                <w:color w:val="212121"/>
                                <w:sz w:val="20"/>
                                <w:lang w:eastAsia="da-DK"/>
                              </w:rPr>
                              <w:t xml:space="preserve"> udenlandske investorer</w:t>
                            </w:r>
                            <w:r w:rsidRPr="002F202E">
                              <w:rPr>
                                <w:rFonts w:cs="Courier New"/>
                                <w:color w:val="212121"/>
                                <w:sz w:val="20"/>
                                <w:lang w:eastAsia="da-DK"/>
                              </w:rPr>
                              <w:t>, hvoraf én af de</w:t>
                            </w:r>
                            <w:r w:rsidRPr="00A40798">
                              <w:rPr>
                                <w:rFonts w:cs="Courier New"/>
                                <w:color w:val="212121"/>
                                <w:sz w:val="20"/>
                                <w:lang w:eastAsia="da-DK"/>
                              </w:rPr>
                              <w:t xml:space="preserve"> største </w:t>
                            </w:r>
                            <w:r w:rsidRPr="002F202E">
                              <w:rPr>
                                <w:rFonts w:cs="Courier New"/>
                                <w:color w:val="212121"/>
                                <w:sz w:val="20"/>
                                <w:lang w:eastAsia="da-DK"/>
                              </w:rPr>
                              <w:t>hedder</w:t>
                            </w:r>
                            <w:r w:rsidRPr="00A40798">
                              <w:rPr>
                                <w:rFonts w:cs="Courier New"/>
                                <w:color w:val="212121"/>
                                <w:sz w:val="20"/>
                                <w:lang w:eastAsia="da-DK"/>
                              </w:rPr>
                              <w:t xml:space="preserve"> </w:t>
                            </w:r>
                            <w:proofErr w:type="spellStart"/>
                            <w:r w:rsidRPr="00A40798">
                              <w:rPr>
                                <w:rFonts w:cs="Courier New"/>
                                <w:color w:val="212121"/>
                                <w:sz w:val="20"/>
                                <w:lang w:eastAsia="da-DK"/>
                              </w:rPr>
                              <w:t>Karuturi</w:t>
                            </w:r>
                            <w:proofErr w:type="spellEnd"/>
                            <w:r w:rsidRPr="00A40798">
                              <w:rPr>
                                <w:rFonts w:cs="Courier New"/>
                                <w:color w:val="212121"/>
                                <w:sz w:val="20"/>
                                <w:lang w:eastAsia="da-DK"/>
                              </w:rPr>
                              <w:t xml:space="preserve"> Company of India.</w:t>
                            </w:r>
                          </w:p>
                          <w:p w14:paraId="270B6793" w14:textId="77777777" w:rsidR="001C5C61" w:rsidRPr="00A40798"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15"/>
                                <w:szCs w:val="20"/>
                                <w:lang w:eastAsia="da-DK"/>
                              </w:rPr>
                            </w:pPr>
                          </w:p>
                          <w:p w14:paraId="7B9146C5" w14:textId="0441A06A" w:rsidR="001C5C61" w:rsidRPr="00A40798" w:rsidRDefault="001C5C61" w:rsidP="001C5C61">
                            <w:pPr>
                              <w:jc w:val="both"/>
                              <w:rPr>
                                <w:rFonts w:eastAsia="Times New Roman" w:cs="Times New Roman"/>
                                <w:sz w:val="20"/>
                                <w:lang w:eastAsia="da-DK"/>
                              </w:rPr>
                            </w:pPr>
                            <w:r w:rsidRPr="002F202E">
                              <w:rPr>
                                <w:rFonts w:eastAsia="Times New Roman" w:cs="Times New Roman"/>
                                <w:sz w:val="20"/>
                                <w:lang w:eastAsia="da-DK"/>
                              </w:rPr>
                              <w:t xml:space="preserve">Med fokus på eksport og hurtig vækst har den etiopiske regering leaset millioner af hektar jord ud til udenlandske investorer, til fødevareproduktion, der eksporteres og sælges på det globale marked. Jord, der tidligere tilhørte den lokale befolkning, som mister deres subsistensgrundlag uden at få del i regeringens økonomiske gevinst. </w:t>
                            </w:r>
                            <w:r w:rsidR="00333547">
                              <w:rPr>
                                <w:rFonts w:eastAsia="Times New Roman" w:cs="Times New Roman"/>
                                <w:sz w:val="20"/>
                                <w:lang w:eastAsia="da-DK"/>
                              </w:rPr>
                              <w:t>Som konsekvens er der bl.a. sket f</w:t>
                            </w:r>
                            <w:r w:rsidRPr="002F202E">
                              <w:rPr>
                                <w:rFonts w:eastAsia="Times New Roman" w:cs="Times New Roman"/>
                                <w:sz w:val="20"/>
                                <w:lang w:eastAsia="da-DK"/>
                              </w:rPr>
                              <w:t>orværring af fattigdom, forøgelse af fødevaresikkerhed, intensivering af konflikter, nedbrydning af økosystemets kvalitet og forringelse af menneskelige rettigheder betingelser</w:t>
                            </w:r>
                            <w:r w:rsidR="00333547">
                              <w:rPr>
                                <w:rFonts w:eastAsia="Times New Roman" w:cs="Times New Roman"/>
                                <w:sz w:val="20"/>
                                <w:lang w:eastAsia="da-DK"/>
                              </w:rPr>
                              <w:t>.</w:t>
                            </w:r>
                          </w:p>
                          <w:p w14:paraId="0F54E1A4" w14:textId="77777777" w:rsidR="001C5C61" w:rsidRPr="002F202E" w:rsidRDefault="001C5C61" w:rsidP="001C5C61">
                            <w:pPr>
                              <w:rPr>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37EE606" id="Tekstfelt 1" o:spid="_x0000_s1028" type="#_x0000_t202" style="width:481.8pt;height:346.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" fillcolor="white [3201]" strokecolor="black [3200]" strokeweight=".25pt">
                <v:textbox style="mso-fit-shape-to-text:t">
                  <w:txbxContent>
                    <w:p w14:paraId="6C3A2940" w14:textId="1CE5A36E" w:rsidR="001C5C61" w:rsidRPr="001C5C61"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color w:val="212121"/>
                          <w:lang w:eastAsia="da-DK"/>
                        </w:rPr>
                      </w:pPr>
                      <w:r>
                        <w:rPr>
                          <w:rFonts w:cs="Courier New"/>
                          <w:b/>
                          <w:bCs/>
                          <w:color w:val="212121"/>
                          <w:lang w:eastAsia="da-DK"/>
                        </w:rPr>
                        <w:t xml:space="preserve">Fakta om </w:t>
                      </w:r>
                      <w:proofErr w:type="spellStart"/>
                      <w:r>
                        <w:rPr>
                          <w:rFonts w:cs="Courier New"/>
                          <w:b/>
                          <w:bCs/>
                          <w:color w:val="212121"/>
                          <w:lang w:eastAsia="da-DK"/>
                        </w:rPr>
                        <w:t>l</w:t>
                      </w:r>
                      <w:r w:rsidRPr="001C5C61">
                        <w:rPr>
                          <w:rFonts w:cs="Courier New"/>
                          <w:b/>
                          <w:bCs/>
                          <w:color w:val="212121"/>
                          <w:lang w:eastAsia="da-DK"/>
                        </w:rPr>
                        <w:t>andgrapping</w:t>
                      </w:r>
                      <w:proofErr w:type="spellEnd"/>
                    </w:p>
                    <w:p w14:paraId="5A49C2CF" w14:textId="61F06867" w:rsidR="001C5C61" w:rsidRPr="002F202E"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0"/>
                          <w:lang w:eastAsia="da-DK"/>
                        </w:rPr>
                      </w:pPr>
                      <w:r w:rsidRPr="002F202E">
                        <w:rPr>
                          <w:rFonts w:cs="Courier New"/>
                          <w:color w:val="212121"/>
                          <w:sz w:val="20"/>
                          <w:lang w:eastAsia="da-DK"/>
                        </w:rPr>
                        <w:t xml:space="preserve">Betegnelsen </w:t>
                      </w:r>
                      <w:proofErr w:type="spellStart"/>
                      <w:r w:rsidRPr="002F202E">
                        <w:rPr>
                          <w:rFonts w:cs="Courier New"/>
                          <w:i/>
                          <w:color w:val="212121"/>
                          <w:sz w:val="20"/>
                          <w:lang w:eastAsia="da-DK"/>
                        </w:rPr>
                        <w:t>landgrapping</w:t>
                      </w:r>
                      <w:proofErr w:type="spellEnd"/>
                      <w:r w:rsidRPr="00A40798">
                        <w:rPr>
                          <w:rFonts w:cs="Courier New"/>
                          <w:color w:val="212121"/>
                          <w:sz w:val="20"/>
                          <w:lang w:eastAsia="da-DK"/>
                        </w:rPr>
                        <w:t xml:space="preserve"> </w:t>
                      </w:r>
                      <w:r w:rsidRPr="002F202E">
                        <w:rPr>
                          <w:rFonts w:cs="Courier New"/>
                          <w:color w:val="212121"/>
                          <w:sz w:val="20"/>
                          <w:lang w:eastAsia="da-DK"/>
                        </w:rPr>
                        <w:t>dækker</w:t>
                      </w:r>
                      <w:r w:rsidRPr="00A40798">
                        <w:rPr>
                          <w:rFonts w:cs="Courier New"/>
                          <w:color w:val="212121"/>
                          <w:sz w:val="20"/>
                          <w:lang w:eastAsia="da-DK"/>
                        </w:rPr>
                        <w:t xml:space="preserve"> </w:t>
                      </w:r>
                      <w:r w:rsidRPr="002F202E">
                        <w:rPr>
                          <w:rFonts w:cs="Courier New"/>
                          <w:color w:val="212121"/>
                          <w:sz w:val="20"/>
                          <w:lang w:eastAsia="da-DK"/>
                        </w:rPr>
                        <w:t xml:space="preserve">over forskellige former for beslaglæggelse af jord, hvad enten de foretages af en regering, en </w:t>
                      </w:r>
                      <w:r w:rsidRPr="00A40798">
                        <w:rPr>
                          <w:rFonts w:cs="Courier New"/>
                          <w:color w:val="212121"/>
                          <w:sz w:val="20"/>
                          <w:lang w:eastAsia="da-DK"/>
                        </w:rPr>
                        <w:t>organisation</w:t>
                      </w:r>
                      <w:r w:rsidRPr="002F202E">
                        <w:rPr>
                          <w:rFonts w:cs="Courier New"/>
                          <w:color w:val="212121"/>
                          <w:sz w:val="20"/>
                          <w:lang w:eastAsia="da-DK"/>
                        </w:rPr>
                        <w:t xml:space="preserve"> eller enkeltpersoner. </w:t>
                      </w:r>
                      <w:proofErr w:type="spellStart"/>
                      <w:r w:rsidRPr="002F202E">
                        <w:rPr>
                          <w:rFonts w:cs="Courier New"/>
                          <w:color w:val="212121"/>
                          <w:sz w:val="20"/>
                          <w:lang w:eastAsia="da-DK"/>
                        </w:rPr>
                        <w:t>Landgrapping</w:t>
                      </w:r>
                      <w:proofErr w:type="spellEnd"/>
                      <w:r w:rsidRPr="00A40798">
                        <w:rPr>
                          <w:rFonts w:cs="Courier New"/>
                          <w:color w:val="212121"/>
                          <w:sz w:val="20"/>
                          <w:lang w:eastAsia="da-DK"/>
                        </w:rPr>
                        <w:t xml:space="preserve"> </w:t>
                      </w:r>
                      <w:r w:rsidRPr="002F202E">
                        <w:rPr>
                          <w:rFonts w:cs="Courier New"/>
                          <w:color w:val="212121"/>
                          <w:sz w:val="20"/>
                          <w:lang w:eastAsia="da-DK"/>
                        </w:rPr>
                        <w:t>anses ofte som</w:t>
                      </w:r>
                      <w:r w:rsidRPr="00A40798">
                        <w:rPr>
                          <w:rFonts w:cs="Courier New"/>
                          <w:color w:val="212121"/>
                          <w:sz w:val="20"/>
                          <w:lang w:eastAsia="da-DK"/>
                        </w:rPr>
                        <w:t xml:space="preserve"> ulovligt eller uretfærdigt</w:t>
                      </w:r>
                      <w:r w:rsidRPr="002F202E">
                        <w:rPr>
                          <w:rFonts w:cs="Courier New"/>
                          <w:color w:val="212121"/>
                          <w:sz w:val="20"/>
                          <w:lang w:eastAsia="da-DK"/>
                        </w:rPr>
                        <w:t>, fordi det kan have alvorlige konsekvenser for jordområdernes oprindelige brugere og deres ret til at anvende de ressourcer</w:t>
                      </w:r>
                      <w:r w:rsidR="00333547">
                        <w:rPr>
                          <w:rFonts w:cs="Courier New"/>
                          <w:color w:val="212121"/>
                          <w:sz w:val="20"/>
                          <w:lang w:eastAsia="da-DK"/>
                        </w:rPr>
                        <w:t>,</w:t>
                      </w:r>
                      <w:r w:rsidRPr="002F202E">
                        <w:rPr>
                          <w:rFonts w:cs="Courier New"/>
                          <w:color w:val="212121"/>
                          <w:sz w:val="20"/>
                          <w:lang w:eastAsia="da-DK"/>
                        </w:rPr>
                        <w:t xml:space="preserve"> som findes i områderne</w:t>
                      </w:r>
                      <w:r w:rsidRPr="00A40798">
                        <w:rPr>
                          <w:rFonts w:cs="Courier New"/>
                          <w:color w:val="212121"/>
                          <w:sz w:val="20"/>
                          <w:lang w:eastAsia="da-DK"/>
                        </w:rPr>
                        <w:t xml:space="preserve">. </w:t>
                      </w:r>
                      <w:r w:rsidRPr="002F202E">
                        <w:rPr>
                          <w:rFonts w:cs="Courier New"/>
                          <w:color w:val="212121"/>
                          <w:sz w:val="20"/>
                          <w:lang w:eastAsia="da-DK"/>
                        </w:rPr>
                        <w:t>Når lokalsamfund hindres adgang til jorden, vil deres levevilkår typisk forringes. Det er ikke sikker</w:t>
                      </w:r>
                      <w:r w:rsidR="00333547">
                        <w:rPr>
                          <w:rFonts w:cs="Courier New"/>
                          <w:color w:val="212121"/>
                          <w:sz w:val="20"/>
                          <w:lang w:eastAsia="da-DK"/>
                        </w:rPr>
                        <w:t xml:space="preserve">t, </w:t>
                      </w:r>
                      <w:r w:rsidRPr="002F202E">
                        <w:rPr>
                          <w:rFonts w:cs="Courier New"/>
                          <w:color w:val="212121"/>
                          <w:sz w:val="20"/>
                          <w:lang w:eastAsia="da-DK"/>
                        </w:rPr>
                        <w:t xml:space="preserve">at den beslaglagte jord er opdyrket af de oprindelige ejere, men den kan </w:t>
                      </w:r>
                      <w:proofErr w:type="gramStart"/>
                      <w:r w:rsidRPr="002F202E">
                        <w:rPr>
                          <w:rFonts w:cs="Courier New"/>
                          <w:color w:val="212121"/>
                          <w:sz w:val="20"/>
                          <w:lang w:eastAsia="da-DK"/>
                        </w:rPr>
                        <w:t>eksempelvis</w:t>
                      </w:r>
                      <w:proofErr w:type="gramEnd"/>
                      <w:r w:rsidRPr="002F202E">
                        <w:rPr>
                          <w:rFonts w:cs="Courier New"/>
                          <w:color w:val="212121"/>
                          <w:sz w:val="20"/>
                          <w:lang w:eastAsia="da-DK"/>
                        </w:rPr>
                        <w:t xml:space="preserve"> have udgjort et vigtigt græsningsområde, en passage til andre græsgange eller vandressourcer, eller haft en kulturel eller religiøs betydning, samt fungeret som reserve til svære tider og som potentielle jordarealer for fremtidige generationer.</w:t>
                      </w:r>
                    </w:p>
                    <w:p w14:paraId="5AC35CA2" w14:textId="77777777" w:rsidR="001C5C61" w:rsidRPr="002F202E"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20"/>
                          <w:lang w:eastAsia="da-DK"/>
                        </w:rPr>
                      </w:pPr>
                    </w:p>
                    <w:p w14:paraId="13C5A01A" w14:textId="77777777" w:rsidR="001C5C61" w:rsidRPr="002F202E"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0"/>
                          <w:lang w:eastAsia="da-DK"/>
                        </w:rPr>
                      </w:pPr>
                      <w:r w:rsidRPr="002F202E">
                        <w:rPr>
                          <w:rFonts w:cs="Courier New"/>
                          <w:color w:val="212121"/>
                          <w:sz w:val="20"/>
                          <w:lang w:eastAsia="da-DK"/>
                        </w:rPr>
                        <w:t>De mest kendte og berygtede eksempler handler om</w:t>
                      </w:r>
                      <w:r w:rsidRPr="00A40798">
                        <w:rPr>
                          <w:rFonts w:cs="Courier New"/>
                          <w:color w:val="212121"/>
                          <w:sz w:val="20"/>
                          <w:lang w:eastAsia="da-DK"/>
                        </w:rPr>
                        <w:t xml:space="preserve"> storskala</w:t>
                      </w:r>
                      <w:r w:rsidRPr="002F202E">
                        <w:rPr>
                          <w:rFonts w:cs="Courier New"/>
                          <w:color w:val="212121"/>
                          <w:sz w:val="20"/>
                          <w:lang w:eastAsia="da-DK"/>
                        </w:rPr>
                        <w:t>-</w:t>
                      </w:r>
                      <w:r w:rsidRPr="00A40798">
                        <w:rPr>
                          <w:rFonts w:cs="Courier New"/>
                          <w:color w:val="212121"/>
                          <w:sz w:val="20"/>
                          <w:lang w:eastAsia="da-DK"/>
                        </w:rPr>
                        <w:t xml:space="preserve">erhvervelse af jord </w:t>
                      </w:r>
                      <w:r w:rsidRPr="002F202E">
                        <w:rPr>
                          <w:rFonts w:cs="Courier New"/>
                          <w:color w:val="212121"/>
                          <w:sz w:val="20"/>
                          <w:lang w:eastAsia="da-DK"/>
                        </w:rPr>
                        <w:t xml:space="preserve">i Afrika foretaget af </w:t>
                      </w:r>
                      <w:r w:rsidRPr="00A40798">
                        <w:rPr>
                          <w:rFonts w:cs="Courier New"/>
                          <w:color w:val="212121"/>
                          <w:sz w:val="20"/>
                          <w:lang w:eastAsia="da-DK"/>
                        </w:rPr>
                        <w:t xml:space="preserve">udenlandske </w:t>
                      </w:r>
                      <w:r w:rsidRPr="002F202E">
                        <w:rPr>
                          <w:rFonts w:cs="Courier New"/>
                          <w:color w:val="212121"/>
                          <w:sz w:val="20"/>
                          <w:lang w:eastAsia="da-DK"/>
                        </w:rPr>
                        <w:t>private eller statsstyrede virksomheder, som</w:t>
                      </w:r>
                      <w:r w:rsidRPr="00A40798">
                        <w:rPr>
                          <w:rFonts w:cs="Courier New"/>
                          <w:color w:val="212121"/>
                          <w:sz w:val="20"/>
                          <w:lang w:eastAsia="da-DK"/>
                        </w:rPr>
                        <w:t xml:space="preserve"> køb</w:t>
                      </w:r>
                      <w:r w:rsidRPr="002F202E">
                        <w:rPr>
                          <w:rFonts w:cs="Courier New"/>
                          <w:color w:val="212121"/>
                          <w:sz w:val="20"/>
                          <w:lang w:eastAsia="da-DK"/>
                        </w:rPr>
                        <w:t>er eller langtidslejer</w:t>
                      </w:r>
                      <w:r w:rsidRPr="00A40798">
                        <w:rPr>
                          <w:rFonts w:cs="Courier New"/>
                          <w:color w:val="212121"/>
                          <w:sz w:val="20"/>
                          <w:lang w:eastAsia="da-DK"/>
                        </w:rPr>
                        <w:t xml:space="preserve"> </w:t>
                      </w:r>
                      <w:r w:rsidRPr="002F202E">
                        <w:rPr>
                          <w:rFonts w:cs="Courier New"/>
                          <w:color w:val="212121"/>
                          <w:sz w:val="20"/>
                          <w:lang w:eastAsia="da-DK"/>
                        </w:rPr>
                        <w:t xml:space="preserve">store jordområder </w:t>
                      </w:r>
                      <w:r w:rsidRPr="00A40798">
                        <w:rPr>
                          <w:rFonts w:cs="Courier New"/>
                          <w:color w:val="212121"/>
                          <w:sz w:val="20"/>
                          <w:lang w:eastAsia="da-DK"/>
                        </w:rPr>
                        <w:t xml:space="preserve">af </w:t>
                      </w:r>
                      <w:r w:rsidRPr="002F202E">
                        <w:rPr>
                          <w:rFonts w:cs="Courier New"/>
                          <w:color w:val="212121"/>
                          <w:sz w:val="20"/>
                          <w:lang w:eastAsia="da-DK"/>
                        </w:rPr>
                        <w:t xml:space="preserve">landets regering med henblik på at lave </w:t>
                      </w:r>
                      <w:r w:rsidRPr="00A40798">
                        <w:rPr>
                          <w:rFonts w:cs="Courier New"/>
                          <w:color w:val="212121"/>
                          <w:sz w:val="20"/>
                          <w:lang w:eastAsia="da-DK"/>
                        </w:rPr>
                        <w:t>kommercie</w:t>
                      </w:r>
                      <w:r w:rsidRPr="002F202E">
                        <w:rPr>
                          <w:rFonts w:cs="Courier New"/>
                          <w:color w:val="212121"/>
                          <w:sz w:val="20"/>
                          <w:lang w:eastAsia="da-DK"/>
                        </w:rPr>
                        <w:t>lle investeringer</w:t>
                      </w:r>
                      <w:r w:rsidRPr="00A40798">
                        <w:rPr>
                          <w:rFonts w:cs="Courier New"/>
                          <w:color w:val="212121"/>
                          <w:sz w:val="20"/>
                          <w:lang w:eastAsia="da-DK"/>
                        </w:rPr>
                        <w:t xml:space="preserve">. </w:t>
                      </w:r>
                      <w:r w:rsidRPr="002F202E">
                        <w:rPr>
                          <w:rFonts w:cs="Courier New"/>
                          <w:color w:val="212121"/>
                          <w:sz w:val="20"/>
                          <w:lang w:eastAsia="da-DK"/>
                        </w:rPr>
                        <w:t>Fra regeringens side, gives tilladelserne ofte med afsæt i en politisk målsætning om at skabe økonomisk udvikling og øget produktion, som kan komme landets eksportvirksomhed til gavn og samtidig skabe arbejdspladser.</w:t>
                      </w:r>
                    </w:p>
                    <w:p w14:paraId="1F9BB27B" w14:textId="77777777" w:rsidR="001C5C61" w:rsidRPr="002F202E"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20"/>
                          <w:lang w:eastAsia="da-DK"/>
                        </w:rPr>
                      </w:pPr>
                    </w:p>
                    <w:p w14:paraId="331AD288" w14:textId="2388CDF5" w:rsidR="001C5C61" w:rsidRPr="002F202E"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0"/>
                          <w:lang w:eastAsia="da-DK"/>
                        </w:rPr>
                      </w:pPr>
                      <w:r w:rsidRPr="002F202E">
                        <w:rPr>
                          <w:rFonts w:cs="Courier New"/>
                          <w:color w:val="212121"/>
                          <w:sz w:val="20"/>
                          <w:lang w:eastAsia="da-DK"/>
                        </w:rPr>
                        <w:t xml:space="preserve">På Afrikas Horn findes der mange eksempler på beslaglæggelse af store jordområder, som alle bliver betegnet som </w:t>
                      </w:r>
                      <w:proofErr w:type="spellStart"/>
                      <w:r w:rsidRPr="002F202E">
                        <w:rPr>
                          <w:rFonts w:cs="Courier New"/>
                          <w:color w:val="212121"/>
                          <w:sz w:val="20"/>
                          <w:lang w:eastAsia="da-DK"/>
                        </w:rPr>
                        <w:t>landgrapping</w:t>
                      </w:r>
                      <w:proofErr w:type="spellEnd"/>
                      <w:r w:rsidRPr="002F202E">
                        <w:rPr>
                          <w:rFonts w:cs="Courier New"/>
                          <w:color w:val="212121"/>
                          <w:sz w:val="20"/>
                          <w:lang w:eastAsia="da-DK"/>
                        </w:rPr>
                        <w:t xml:space="preserve"> af lokalbefolkningen og menneskerettighedsorganisationer. Det gælder særligt i Etiopien og Eritrea, hvor loven foreskriver</w:t>
                      </w:r>
                      <w:r w:rsidR="00333547">
                        <w:rPr>
                          <w:rFonts w:cs="Courier New"/>
                          <w:color w:val="212121"/>
                          <w:sz w:val="20"/>
                          <w:lang w:eastAsia="da-DK"/>
                        </w:rPr>
                        <w:t>,</w:t>
                      </w:r>
                      <w:r w:rsidRPr="002F202E">
                        <w:rPr>
                          <w:rFonts w:cs="Courier New"/>
                          <w:color w:val="212121"/>
                          <w:sz w:val="20"/>
                          <w:lang w:eastAsia="da-DK"/>
                        </w:rPr>
                        <w:t xml:space="preserve"> at al jord tilhører staten. Her har æ</w:t>
                      </w:r>
                      <w:r w:rsidRPr="00A40798">
                        <w:rPr>
                          <w:rFonts w:cs="Courier New"/>
                          <w:color w:val="212121"/>
                          <w:sz w:val="20"/>
                          <w:lang w:eastAsia="da-DK"/>
                        </w:rPr>
                        <w:t xml:space="preserve">ndringer i arealanvendelse uden høring af </w:t>
                      </w:r>
                      <w:r w:rsidRPr="002F202E">
                        <w:rPr>
                          <w:rFonts w:cs="Courier New"/>
                          <w:color w:val="212121"/>
                          <w:sz w:val="20"/>
                          <w:lang w:eastAsia="da-DK"/>
                        </w:rPr>
                        <w:t>oprindelige</w:t>
                      </w:r>
                      <w:r w:rsidRPr="00A40798">
                        <w:rPr>
                          <w:rFonts w:cs="Courier New"/>
                          <w:color w:val="212121"/>
                          <w:sz w:val="20"/>
                          <w:lang w:eastAsia="da-DK"/>
                        </w:rPr>
                        <w:t xml:space="preserve"> ejere </w:t>
                      </w:r>
                      <w:r w:rsidRPr="002F202E">
                        <w:rPr>
                          <w:rFonts w:cs="Courier New"/>
                          <w:color w:val="212121"/>
                          <w:sz w:val="20"/>
                          <w:lang w:eastAsia="da-DK"/>
                        </w:rPr>
                        <w:t>gentagne gange resulteret i protester og voldelige k</w:t>
                      </w:r>
                      <w:r w:rsidRPr="00A40798">
                        <w:rPr>
                          <w:rFonts w:cs="Courier New"/>
                          <w:color w:val="212121"/>
                          <w:sz w:val="20"/>
                          <w:lang w:eastAsia="da-DK"/>
                        </w:rPr>
                        <w:t>onflikter</w:t>
                      </w:r>
                      <w:r w:rsidRPr="002F202E">
                        <w:rPr>
                          <w:rFonts w:cs="Courier New"/>
                          <w:color w:val="212121"/>
                          <w:sz w:val="20"/>
                          <w:lang w:eastAsia="da-DK"/>
                        </w:rPr>
                        <w:t>, samt tvungen forflyttelse af hele landsbysamfund. I Etiopien har udlejning</w:t>
                      </w:r>
                      <w:r w:rsidRPr="00A40798">
                        <w:rPr>
                          <w:rFonts w:cs="Courier New"/>
                          <w:color w:val="212121"/>
                          <w:sz w:val="20"/>
                          <w:lang w:eastAsia="da-DK"/>
                        </w:rPr>
                        <w:t xml:space="preserve"> af ​​landbrugsjord til </w:t>
                      </w:r>
                      <w:r w:rsidRPr="002F202E">
                        <w:rPr>
                          <w:rFonts w:cs="Courier New"/>
                          <w:color w:val="212121"/>
                          <w:sz w:val="20"/>
                          <w:lang w:eastAsia="da-DK"/>
                        </w:rPr>
                        <w:t xml:space="preserve">udenlandske </w:t>
                      </w:r>
                      <w:r w:rsidRPr="00A40798">
                        <w:rPr>
                          <w:rFonts w:cs="Courier New"/>
                          <w:color w:val="212121"/>
                          <w:sz w:val="20"/>
                          <w:lang w:eastAsia="da-DK"/>
                        </w:rPr>
                        <w:t xml:space="preserve">investorer </w:t>
                      </w:r>
                      <w:r w:rsidRPr="002F202E">
                        <w:rPr>
                          <w:rFonts w:cs="Courier New"/>
                          <w:color w:val="212121"/>
                          <w:sz w:val="20"/>
                          <w:lang w:eastAsia="da-DK"/>
                        </w:rPr>
                        <w:t>fundet sted</w:t>
                      </w:r>
                      <w:r w:rsidRPr="00A40798">
                        <w:rPr>
                          <w:rFonts w:cs="Courier New"/>
                          <w:color w:val="212121"/>
                          <w:sz w:val="20"/>
                          <w:lang w:eastAsia="da-DK"/>
                        </w:rPr>
                        <w:t xml:space="preserve"> siden </w:t>
                      </w:r>
                      <w:r w:rsidRPr="002F202E">
                        <w:rPr>
                          <w:rFonts w:cs="Courier New"/>
                          <w:color w:val="212121"/>
                          <w:sz w:val="20"/>
                          <w:lang w:eastAsia="da-DK"/>
                        </w:rPr>
                        <w:t>1990’erne, men har taget fart siden valget i 2005</w:t>
                      </w:r>
                      <w:r w:rsidRPr="00A40798">
                        <w:rPr>
                          <w:rFonts w:cs="Courier New"/>
                          <w:color w:val="212121"/>
                          <w:sz w:val="20"/>
                          <w:lang w:eastAsia="da-DK"/>
                        </w:rPr>
                        <w:t xml:space="preserve">. </w:t>
                      </w:r>
                      <w:r w:rsidRPr="002F202E">
                        <w:rPr>
                          <w:rFonts w:cs="Courier New"/>
                          <w:color w:val="212121"/>
                          <w:sz w:val="20"/>
                          <w:lang w:eastAsia="da-DK"/>
                        </w:rPr>
                        <w:t>Det anslås</w:t>
                      </w:r>
                      <w:r w:rsidR="00333547">
                        <w:rPr>
                          <w:rFonts w:cs="Courier New"/>
                          <w:color w:val="212121"/>
                          <w:sz w:val="20"/>
                          <w:lang w:eastAsia="da-DK"/>
                        </w:rPr>
                        <w:t>,</w:t>
                      </w:r>
                      <w:r w:rsidRPr="002F202E">
                        <w:rPr>
                          <w:rFonts w:cs="Courier New"/>
                          <w:color w:val="212121"/>
                          <w:sz w:val="20"/>
                          <w:lang w:eastAsia="da-DK"/>
                        </w:rPr>
                        <w:t xml:space="preserve"> at over 8 </w:t>
                      </w:r>
                      <w:r w:rsidRPr="00A40798">
                        <w:rPr>
                          <w:rFonts w:cs="Courier New"/>
                          <w:color w:val="212121"/>
                          <w:sz w:val="20"/>
                          <w:lang w:eastAsia="da-DK"/>
                        </w:rPr>
                        <w:t>million</w:t>
                      </w:r>
                      <w:r w:rsidRPr="002F202E">
                        <w:rPr>
                          <w:rFonts w:cs="Courier New"/>
                          <w:color w:val="212121"/>
                          <w:sz w:val="20"/>
                          <w:lang w:eastAsia="da-DK"/>
                        </w:rPr>
                        <w:t>er</w:t>
                      </w:r>
                      <w:r w:rsidRPr="00A40798">
                        <w:rPr>
                          <w:rFonts w:cs="Courier New"/>
                          <w:color w:val="212121"/>
                          <w:sz w:val="20"/>
                          <w:lang w:eastAsia="da-DK"/>
                        </w:rPr>
                        <w:t xml:space="preserve"> hektar jord </w:t>
                      </w:r>
                      <w:r w:rsidRPr="002F202E">
                        <w:rPr>
                          <w:rFonts w:cs="Courier New"/>
                          <w:color w:val="212121"/>
                          <w:sz w:val="20"/>
                          <w:lang w:eastAsia="da-DK"/>
                        </w:rPr>
                        <w:t>er blevet udlejet</w:t>
                      </w:r>
                      <w:r w:rsidRPr="00A40798">
                        <w:rPr>
                          <w:rFonts w:cs="Courier New"/>
                          <w:color w:val="212121"/>
                          <w:sz w:val="20"/>
                          <w:lang w:eastAsia="da-DK"/>
                        </w:rPr>
                        <w:t xml:space="preserve"> til </w:t>
                      </w:r>
                      <w:r w:rsidRPr="002F202E">
                        <w:rPr>
                          <w:rFonts w:cs="Courier New"/>
                          <w:color w:val="212121"/>
                          <w:sz w:val="20"/>
                          <w:lang w:eastAsia="da-DK"/>
                        </w:rPr>
                        <w:t>flere hundrede</w:t>
                      </w:r>
                      <w:r w:rsidRPr="00A40798">
                        <w:rPr>
                          <w:rFonts w:cs="Courier New"/>
                          <w:color w:val="212121"/>
                          <w:sz w:val="20"/>
                          <w:lang w:eastAsia="da-DK"/>
                        </w:rPr>
                        <w:t xml:space="preserve"> udenlandske investorer</w:t>
                      </w:r>
                      <w:r w:rsidRPr="002F202E">
                        <w:rPr>
                          <w:rFonts w:cs="Courier New"/>
                          <w:color w:val="212121"/>
                          <w:sz w:val="20"/>
                          <w:lang w:eastAsia="da-DK"/>
                        </w:rPr>
                        <w:t>, hvoraf én af de</w:t>
                      </w:r>
                      <w:r w:rsidRPr="00A40798">
                        <w:rPr>
                          <w:rFonts w:cs="Courier New"/>
                          <w:color w:val="212121"/>
                          <w:sz w:val="20"/>
                          <w:lang w:eastAsia="da-DK"/>
                        </w:rPr>
                        <w:t xml:space="preserve"> største </w:t>
                      </w:r>
                      <w:r w:rsidRPr="002F202E">
                        <w:rPr>
                          <w:rFonts w:cs="Courier New"/>
                          <w:color w:val="212121"/>
                          <w:sz w:val="20"/>
                          <w:lang w:eastAsia="da-DK"/>
                        </w:rPr>
                        <w:t>hedder</w:t>
                      </w:r>
                      <w:r w:rsidRPr="00A40798">
                        <w:rPr>
                          <w:rFonts w:cs="Courier New"/>
                          <w:color w:val="212121"/>
                          <w:sz w:val="20"/>
                          <w:lang w:eastAsia="da-DK"/>
                        </w:rPr>
                        <w:t xml:space="preserve"> </w:t>
                      </w:r>
                      <w:proofErr w:type="spellStart"/>
                      <w:r w:rsidRPr="00A40798">
                        <w:rPr>
                          <w:rFonts w:cs="Courier New"/>
                          <w:color w:val="212121"/>
                          <w:sz w:val="20"/>
                          <w:lang w:eastAsia="da-DK"/>
                        </w:rPr>
                        <w:t>Karuturi</w:t>
                      </w:r>
                      <w:proofErr w:type="spellEnd"/>
                      <w:r w:rsidRPr="00A40798">
                        <w:rPr>
                          <w:rFonts w:cs="Courier New"/>
                          <w:color w:val="212121"/>
                          <w:sz w:val="20"/>
                          <w:lang w:eastAsia="da-DK"/>
                        </w:rPr>
                        <w:t xml:space="preserve"> Company of India.</w:t>
                      </w:r>
                    </w:p>
                    <w:p w14:paraId="270B6793" w14:textId="77777777" w:rsidR="001C5C61" w:rsidRPr="00A40798" w:rsidRDefault="001C5C61" w:rsidP="001C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sz w:val="15"/>
                          <w:szCs w:val="20"/>
                          <w:lang w:eastAsia="da-DK"/>
                        </w:rPr>
                      </w:pPr>
                    </w:p>
                    <w:p w14:paraId="7B9146C5" w14:textId="0441A06A" w:rsidR="001C5C61" w:rsidRPr="00A40798" w:rsidRDefault="001C5C61" w:rsidP="001C5C61">
                      <w:pPr>
                        <w:jc w:val="both"/>
                        <w:rPr>
                          <w:rFonts w:eastAsia="Times New Roman" w:cs="Times New Roman"/>
                          <w:sz w:val="20"/>
                          <w:lang w:eastAsia="da-DK"/>
                        </w:rPr>
                      </w:pPr>
                      <w:r w:rsidRPr="002F202E">
                        <w:rPr>
                          <w:rFonts w:eastAsia="Times New Roman" w:cs="Times New Roman"/>
                          <w:sz w:val="20"/>
                          <w:lang w:eastAsia="da-DK"/>
                        </w:rPr>
                        <w:t xml:space="preserve">Med fokus på eksport og hurtig vækst har den etiopiske regering leaset millioner af hektar jord ud til udenlandske investorer, til fødevareproduktion, der eksporteres og sælges på det globale marked. Jord, der tidligere tilhørte den lokale befolkning, som mister deres subsistensgrundlag uden at få del i regeringens økonomiske gevinst. </w:t>
                      </w:r>
                      <w:r w:rsidR="00333547">
                        <w:rPr>
                          <w:rFonts w:eastAsia="Times New Roman" w:cs="Times New Roman"/>
                          <w:sz w:val="20"/>
                          <w:lang w:eastAsia="da-DK"/>
                        </w:rPr>
                        <w:t>Som konsekvens er der bl.a. sket f</w:t>
                      </w:r>
                      <w:r w:rsidRPr="002F202E">
                        <w:rPr>
                          <w:rFonts w:eastAsia="Times New Roman" w:cs="Times New Roman"/>
                          <w:sz w:val="20"/>
                          <w:lang w:eastAsia="da-DK"/>
                        </w:rPr>
                        <w:t>orværring af fattigdom, forøgelse af fødevaresikkerhed, intensivering af konflikter, nedbrydning af økosystemets kvalitet og forringelse af menneskelige rettigheder betingelser</w:t>
                      </w:r>
                      <w:r w:rsidR="00333547">
                        <w:rPr>
                          <w:rFonts w:eastAsia="Times New Roman" w:cs="Times New Roman"/>
                          <w:sz w:val="20"/>
                          <w:lang w:eastAsia="da-DK"/>
                        </w:rPr>
                        <w:t>.</w:t>
                      </w:r>
                    </w:p>
                    <w:p w14:paraId="0F54E1A4" w14:textId="77777777" w:rsidR="001C5C61" w:rsidRPr="002F202E" w:rsidRDefault="001C5C61" w:rsidP="001C5C61">
                      <w:pPr>
                        <w:rPr>
                          <w:sz w:val="20"/>
                        </w:rPr>
                      </w:pPr>
                    </w:p>
                  </w:txbxContent>
                </v:textbox>
                <w10:anchorlock/>
              </v:shape>
            </w:pict>
          </mc:Fallback>
        </mc:AlternateContent>
      </w:r>
    </w:p>
    <w:p w14:paraId="43BF7D39" w14:textId="77777777" w:rsidR="00333547" w:rsidRPr="002F202E" w:rsidRDefault="00333547" w:rsidP="001C5C61"/>
    <w:tbl>
      <w:tblPr>
        <w:tblStyle w:val="Tabel-Gitter"/>
        <w:tblW w:w="0" w:type="auto"/>
        <w:tblInd w:w="397" w:type="dxa"/>
        <w:tblLook w:val="04A0" w:firstRow="1" w:lastRow="0" w:firstColumn="1" w:lastColumn="0" w:noHBand="0" w:noVBand="1"/>
      </w:tblPr>
      <w:tblGrid>
        <w:gridCol w:w="8944"/>
      </w:tblGrid>
      <w:tr w:rsidR="00333547" w:rsidRPr="007F0FA5" w14:paraId="536E612F" w14:textId="77777777" w:rsidTr="00815B6A">
        <w:tc>
          <w:tcPr>
            <w:tcW w:w="89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774D612" w14:textId="77777777" w:rsidR="00333547" w:rsidRPr="007F0FA5" w:rsidRDefault="00333547" w:rsidP="00815B6A">
            <w:pPr>
              <w:ind w:left="284"/>
              <w:rPr>
                <w:rFonts w:cstheme="minorHAnsi"/>
                <w:color w:val="323E4F" w:themeColor="text2" w:themeShade="BF"/>
              </w:rPr>
            </w:pPr>
          </w:p>
          <w:p w14:paraId="18454E34" w14:textId="4472A4D2" w:rsidR="00333547" w:rsidRPr="00486A32" w:rsidRDefault="00333547" w:rsidP="00815B6A">
            <w:pPr>
              <w:ind w:left="284"/>
              <w:rPr>
                <w:rFonts w:eastAsia="MyriadPro-Regular" w:cstheme="minorHAnsi"/>
              </w:rPr>
            </w:pPr>
            <w:r w:rsidRPr="00486A32">
              <w:rPr>
                <w:rFonts w:cstheme="minorHAnsi"/>
                <w:color w:val="323E4F" w:themeColor="text2" w:themeShade="BF"/>
              </w:rPr>
              <w:t xml:space="preserve">Gem jeres svar og data, så de kan indgå i besvarelsen af den overordnede problemstilling </w:t>
            </w:r>
            <w:r w:rsidRPr="00486A32">
              <w:rPr>
                <w:rFonts w:eastAsia="MyriadPro-Regular" w:cstheme="minorHAnsi"/>
              </w:rPr>
              <w:t>”Hvorfor sulter de på Afrikas Horn?”</w:t>
            </w:r>
          </w:p>
          <w:p w14:paraId="35D5D651" w14:textId="77777777" w:rsidR="00333547" w:rsidRPr="00486A32" w:rsidRDefault="00333547" w:rsidP="00815B6A">
            <w:pPr>
              <w:ind w:left="284"/>
              <w:rPr>
                <w:rFonts w:eastAsia="MyriadPro-Regular" w:cstheme="minorHAnsi"/>
              </w:rPr>
            </w:pPr>
          </w:p>
          <w:p w14:paraId="387DF6B5" w14:textId="77777777" w:rsidR="00333547" w:rsidRPr="007F0FA5" w:rsidRDefault="00333547" w:rsidP="00815B6A">
            <w:pPr>
              <w:ind w:left="284"/>
              <w:rPr>
                <w:rFonts w:cstheme="minorHAnsi"/>
                <w:i/>
                <w:iCs/>
                <w:color w:val="44546A" w:themeColor="text2"/>
                <w:sz w:val="18"/>
                <w:szCs w:val="18"/>
              </w:rPr>
            </w:pPr>
            <w:r w:rsidRPr="00486A32">
              <w:rPr>
                <w:rFonts w:cstheme="minorHAnsi"/>
                <w:b/>
                <w:bCs/>
                <w:color w:val="323E4F" w:themeColor="text2" w:themeShade="BF"/>
              </w:rPr>
              <w:t xml:space="preserve">HUSK: </w:t>
            </w:r>
            <w:r w:rsidRPr="00486A32">
              <w:rPr>
                <w:rFonts w:cstheme="minorHAnsi"/>
                <w:i/>
                <w:iCs/>
                <w:color w:val="323E4F" w:themeColor="text2" w:themeShade="BF"/>
              </w:rPr>
              <w:t>Jo bedre data – des bedre argumentation.</w:t>
            </w:r>
            <w:r w:rsidRPr="00486A32">
              <w:rPr>
                <w:rFonts w:cstheme="minorHAnsi"/>
                <w:i/>
                <w:iCs/>
                <w:color w:val="323E4F" w:themeColor="text2" w:themeShade="BF"/>
              </w:rPr>
              <w:br/>
            </w:r>
          </w:p>
        </w:tc>
      </w:tr>
    </w:tbl>
    <w:p w14:paraId="5F8BACB3" w14:textId="77777777" w:rsidR="001C5C61" w:rsidRDefault="001C5C61" w:rsidP="001C5C61"/>
    <w:sectPr w:rsidR="001C5C61">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49E3" w14:textId="77777777" w:rsidR="00214590" w:rsidRDefault="00214590" w:rsidP="003A72FC">
      <w:r>
        <w:separator/>
      </w:r>
    </w:p>
  </w:endnote>
  <w:endnote w:type="continuationSeparator" w:id="0">
    <w:p w14:paraId="7358A484" w14:textId="77777777" w:rsidR="00214590" w:rsidRDefault="00214590" w:rsidP="003A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Pro-Regular">
    <w:altName w:val="Malgun Gothic"/>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E369" w14:textId="77777777" w:rsidR="00214590" w:rsidRDefault="00214590" w:rsidP="003A72FC">
      <w:r>
        <w:separator/>
      </w:r>
    </w:p>
  </w:footnote>
  <w:footnote w:type="continuationSeparator" w:id="0">
    <w:p w14:paraId="175A92E7" w14:textId="77777777" w:rsidR="00214590" w:rsidRDefault="00214590" w:rsidP="003A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D534" w14:textId="77777777" w:rsidR="003A72FC" w:rsidRDefault="00D660AE">
    <w:pPr>
      <w:pStyle w:val="Sidehoved"/>
    </w:pPr>
    <w:r>
      <w:rPr>
        <w:noProof/>
      </w:rPr>
      <mc:AlternateContent>
        <mc:Choice Requires="wps">
          <w:drawing>
            <wp:anchor distT="0" distB="0" distL="114300" distR="114300" simplePos="0" relativeHeight="251660288" behindDoc="0" locked="0" layoutInCell="0" allowOverlap="1" wp14:anchorId="3369185F" wp14:editId="61D8B89F">
              <wp:simplePos x="0" y="0"/>
              <wp:positionH relativeFrom="margin">
                <wp:align>left</wp:align>
              </wp:positionH>
              <wp:positionV relativeFrom="topMargin">
                <wp:posOffset>419100</wp:posOffset>
              </wp:positionV>
              <wp:extent cx="5943600" cy="628650"/>
              <wp:effectExtent l="0" t="0" r="0" b="0"/>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305AB88F" w14:textId="10FB5967" w:rsidR="003A72FC" w:rsidRDefault="00D660AE" w:rsidP="00D660AE">
                              <w:pPr>
                                <w:jc w:val="center"/>
                              </w:pPr>
                              <w:proofErr w:type="spellStart"/>
                              <w:r w:rsidRPr="00D660AE">
                                <w:rPr>
                                  <w:b/>
                                  <w:bCs/>
                                  <w:sz w:val="32"/>
                                  <w:szCs w:val="32"/>
                                </w:rPr>
                                <w:t>GEOdetektiven</w:t>
                              </w:r>
                              <w:proofErr w:type="spellEnd"/>
                              <w:r w:rsidRPr="00D660AE">
                                <w:rPr>
                                  <w:b/>
                                  <w:bCs/>
                                  <w:sz w:val="32"/>
                                  <w:szCs w:val="32"/>
                                </w:rPr>
                                <w:t xml:space="preserve">, opgave </w:t>
                              </w:r>
                              <w:r>
                                <w:rPr>
                                  <w:b/>
                                  <w:bCs/>
                                  <w:sz w:val="32"/>
                                  <w:szCs w:val="32"/>
                                </w:rPr>
                                <w:t>9</w:t>
                              </w:r>
                              <w:r w:rsidRPr="00D660AE">
                                <w:rPr>
                                  <w:b/>
                                  <w:bCs/>
                                  <w:sz w:val="32"/>
                                  <w:szCs w:val="32"/>
                                </w:rPr>
                                <w:t>.</w:t>
                              </w:r>
                              <w:r w:rsidR="001C5C61">
                                <w:rPr>
                                  <w:b/>
                                  <w:bCs/>
                                  <w:sz w:val="32"/>
                                  <w:szCs w:val="32"/>
                                </w:rPr>
                                <w:t>4.C</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3369185F" id="_x0000_t202" coordsize="21600,21600" o:spt="202" path="m,l,21600r21600,l21600,xe">
              <v:stroke joinstyle="miter"/>
              <v:path gradientshapeok="t" o:connecttype="rect"/>
            </v:shapetype>
            <v:shape id="Tekstfelt 218" o:spid="_x0000_s1029" type="#_x0000_t202" style="position:absolute;margin-left:0;margin-top:33pt;width:468pt;height:49.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" o:allowincell="f" filled="f" stroked="f">
              <v:textbox inset=",0,,0">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305AB88F" w14:textId="10FB5967" w:rsidR="003A72FC" w:rsidRDefault="00D660AE" w:rsidP="00D660AE">
                        <w:pPr>
                          <w:jc w:val="center"/>
                        </w:pPr>
                        <w:proofErr w:type="spellStart"/>
                        <w:r w:rsidRPr="00D660AE">
                          <w:rPr>
                            <w:b/>
                            <w:bCs/>
                            <w:sz w:val="32"/>
                            <w:szCs w:val="32"/>
                          </w:rPr>
                          <w:t>GEOdetektiven</w:t>
                        </w:r>
                        <w:proofErr w:type="spellEnd"/>
                        <w:r w:rsidRPr="00D660AE">
                          <w:rPr>
                            <w:b/>
                            <w:bCs/>
                            <w:sz w:val="32"/>
                            <w:szCs w:val="32"/>
                          </w:rPr>
                          <w:t xml:space="preserve">, opgave </w:t>
                        </w:r>
                        <w:r>
                          <w:rPr>
                            <w:b/>
                            <w:bCs/>
                            <w:sz w:val="32"/>
                            <w:szCs w:val="32"/>
                          </w:rPr>
                          <w:t>9</w:t>
                        </w:r>
                        <w:r w:rsidRPr="00D660AE">
                          <w:rPr>
                            <w:b/>
                            <w:bCs/>
                            <w:sz w:val="32"/>
                            <w:szCs w:val="32"/>
                          </w:rPr>
                          <w:t>.</w:t>
                        </w:r>
                        <w:r w:rsidR="001C5C61">
                          <w:rPr>
                            <w:b/>
                            <w:bCs/>
                            <w:sz w:val="32"/>
                            <w:szCs w:val="32"/>
                          </w:rPr>
                          <w:t>4.C</w:t>
                        </w:r>
                      </w:p>
                    </w:sdtContent>
                  </w:sdt>
                </w:txbxContent>
              </v:textbox>
              <w10:wrap anchorx="margin" anchory="margin"/>
            </v:shape>
          </w:pict>
        </mc:Fallback>
      </mc:AlternateContent>
    </w:r>
    <w:r w:rsidR="003119E2">
      <w:rPr>
        <w:noProof/>
      </w:rPr>
      <mc:AlternateContent>
        <mc:Choice Requires="wps">
          <w:drawing>
            <wp:anchor distT="0" distB="0" distL="114300" distR="114300" simplePos="0" relativeHeight="251659264" behindDoc="0" locked="0" layoutInCell="0" allowOverlap="1" wp14:anchorId="522F89DF" wp14:editId="04C90F40">
              <wp:simplePos x="0" y="0"/>
              <wp:positionH relativeFrom="page">
                <wp:align>right</wp:align>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145A32"/>
                      </a:solidFill>
                      <a:ln>
                        <a:noFill/>
                      </a:ln>
                    </wps:spPr>
                    <wps:txbx>
                      <w:txbxContent>
                        <w:p w14:paraId="41F14B75" w14:textId="77777777" w:rsidR="003A72FC" w:rsidRPr="003119E2" w:rsidRDefault="003A72FC">
                          <w:pPr>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Pr="003119E2">
                            <w:rPr>
                              <w:color w:val="EF4F0F"/>
                            </w:rPr>
                            <w:t>2</w:t>
                          </w:r>
                          <w:r w:rsidRPr="003119E2">
                            <w:rPr>
                              <w:color w:val="EF4F0F"/>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522F89DF" id="Tekstfelt 219" o:spid="_x0000_s1030" type="#_x0000_t202" style="position:absolute;margin-left:542.8pt;margin-top:0;width:594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" o:allowincell="f" fillcolor="#145a32" stroked="f">
              <v:textbox inset=",0,,0">
                <w:txbxContent>
                  <w:p w14:paraId="41F14B75" w14:textId="77777777" w:rsidR="003A72FC" w:rsidRPr="003119E2" w:rsidRDefault="003A72FC">
                    <w:pPr>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Pr="003119E2">
                      <w:rPr>
                        <w:color w:val="EF4F0F"/>
                      </w:rPr>
                      <w:t>2</w:t>
                    </w:r>
                    <w:r w:rsidRPr="003119E2">
                      <w:rPr>
                        <w:color w:val="EF4F0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7A3"/>
    <w:multiLevelType w:val="hybridMultilevel"/>
    <w:tmpl w:val="D18693AE"/>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39887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FC"/>
    <w:rsid w:val="001C5C61"/>
    <w:rsid w:val="001F1C96"/>
    <w:rsid w:val="00214590"/>
    <w:rsid w:val="003119E2"/>
    <w:rsid w:val="00333547"/>
    <w:rsid w:val="003A72FC"/>
    <w:rsid w:val="00413FEF"/>
    <w:rsid w:val="007B42D7"/>
    <w:rsid w:val="00843246"/>
    <w:rsid w:val="00D660AE"/>
    <w:rsid w:val="00E517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0E4C1"/>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61"/>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72FC"/>
    <w:pPr>
      <w:tabs>
        <w:tab w:val="center" w:pos="4819"/>
        <w:tab w:val="right" w:pos="9638"/>
      </w:tabs>
    </w:pPr>
  </w:style>
  <w:style w:type="character" w:customStyle="1" w:styleId="SidehovedTegn">
    <w:name w:val="Sidehoved Tegn"/>
    <w:basedOn w:val="Standardskrifttypeiafsnit"/>
    <w:link w:val="Sidehoved"/>
    <w:uiPriority w:val="99"/>
    <w:rsid w:val="003A72FC"/>
  </w:style>
  <w:style w:type="paragraph" w:styleId="Sidefod">
    <w:name w:val="footer"/>
    <w:basedOn w:val="Normal"/>
    <w:link w:val="SidefodTegn"/>
    <w:uiPriority w:val="99"/>
    <w:unhideWhenUsed/>
    <w:rsid w:val="003A72FC"/>
    <w:pPr>
      <w:tabs>
        <w:tab w:val="center" w:pos="4819"/>
        <w:tab w:val="right" w:pos="9638"/>
      </w:tabs>
    </w:pPr>
  </w:style>
  <w:style w:type="character" w:customStyle="1" w:styleId="SidefodTegn">
    <w:name w:val="Sidefod Tegn"/>
    <w:basedOn w:val="Standardskrifttypeiafsnit"/>
    <w:link w:val="Sidefod"/>
    <w:uiPriority w:val="99"/>
    <w:rsid w:val="003A72FC"/>
  </w:style>
  <w:style w:type="paragraph" w:styleId="Listeafsnit">
    <w:name w:val="List Paragraph"/>
    <w:basedOn w:val="Normal"/>
    <w:uiPriority w:val="34"/>
    <w:qFormat/>
    <w:rsid w:val="001C5C61"/>
    <w:pPr>
      <w:ind w:left="720"/>
      <w:contextualSpacing/>
    </w:pPr>
  </w:style>
  <w:style w:type="character" w:styleId="Hyperlink">
    <w:name w:val="Hyperlink"/>
    <w:basedOn w:val="Standardskrifttypeiafsnit"/>
    <w:uiPriority w:val="99"/>
    <w:unhideWhenUsed/>
    <w:rsid w:val="001C5C61"/>
    <w:rPr>
      <w:color w:val="0563C1" w:themeColor="hyperlink"/>
      <w:u w:val="single"/>
    </w:rPr>
  </w:style>
  <w:style w:type="character" w:styleId="BesgtLink">
    <w:name w:val="FollowedHyperlink"/>
    <w:basedOn w:val="Standardskrifttypeiafsnit"/>
    <w:uiPriority w:val="99"/>
    <w:semiHidden/>
    <w:unhideWhenUsed/>
    <w:rsid w:val="001C5C61"/>
    <w:rPr>
      <w:color w:val="954F72" w:themeColor="followedHyperlink"/>
      <w:u w:val="single"/>
    </w:rPr>
  </w:style>
  <w:style w:type="character" w:styleId="Ulstomtale">
    <w:name w:val="Unresolved Mention"/>
    <w:basedOn w:val="Standardskrifttypeiafsnit"/>
    <w:uiPriority w:val="99"/>
    <w:semiHidden/>
    <w:unhideWhenUsed/>
    <w:rsid w:val="001C5C61"/>
    <w:rPr>
      <w:color w:val="605E5C"/>
      <w:shd w:val="clear" w:color="auto" w:fill="E1DFDD"/>
    </w:rPr>
  </w:style>
  <w:style w:type="table" w:styleId="Tabel-Gitter">
    <w:name w:val="Table Grid"/>
    <w:basedOn w:val="Tabel-Normal"/>
    <w:uiPriority w:val="59"/>
    <w:rsid w:val="003335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vVb9EZ6Kq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armlandgrab.org/uploads/attachment/M62_we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CvVb9EZ6Kqs"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E5E30AD2D6654BBDEC29F0188D3E32" ma:contentTypeVersion="20" ma:contentTypeDescription="Opret et nyt dokument." ma:contentTypeScope="" ma:versionID="94aa5dca4b5e7b2cd1597533057821ba">
  <xsd:schema xmlns:xsd="http://www.w3.org/2001/XMLSchema" xmlns:xs="http://www.w3.org/2001/XMLSchema" xmlns:p="http://schemas.microsoft.com/office/2006/metadata/properties" xmlns:ns2="52c5c59a-7659-40dd-99a6-1be168007d9a" xmlns:ns3="5c8ee764-ba3f-47fe-8828-fd6463fed5d2" targetNamespace="http://schemas.microsoft.com/office/2006/metadata/properties" ma:root="true" ma:fieldsID="ed3209380fc8763a581933599dd95447" ns2:_="" ns3:_="">
    <xsd:import namespace="52c5c59a-7659-40dd-99a6-1be168007d9a"/>
    <xsd:import namespace="5c8ee764-ba3f-47fe-8828-fd6463fed5d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5c59a-7659-40dd-99a6-1be168007d9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f926cf8-d6ec-4170-b97f-a4c13866531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ee764-ba3f-47fe-8828-fd6463fed5d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f1cf543-3901-4f90-a560-3e6ee69036d6}" ma:internalName="TaxCatchAll" ma:showField="CatchAllData" ma:web="5c8ee764-ba3f-47fe-8828-fd6463fed5d2">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c5c59a-7659-40dd-99a6-1be168007d9a">
      <Terms xmlns="http://schemas.microsoft.com/office/infopath/2007/PartnerControls"/>
    </lcf76f155ced4ddcb4097134ff3c332f>
    <MigrationWizIdDocumentLibraryPermissions xmlns="52c5c59a-7659-40dd-99a6-1be168007d9a" xsi:nil="true"/>
    <MigrationWizId xmlns="52c5c59a-7659-40dd-99a6-1be168007d9a" xsi:nil="true"/>
    <MigrationWizIdSecurityGroups xmlns="52c5c59a-7659-40dd-99a6-1be168007d9a" xsi:nil="true"/>
    <MigrationWizIdPermissionLevels xmlns="52c5c59a-7659-40dd-99a6-1be168007d9a" xsi:nil="true"/>
    <MigrationWizIdPermissions xmlns="52c5c59a-7659-40dd-99a6-1be168007d9a" xsi:nil="true"/>
    <TaxCatchAll xmlns="5c8ee764-ba3f-47fe-8828-fd6463fed5d2" xsi:nil="true"/>
  </documentManagement>
</p:properties>
</file>

<file path=customXml/itemProps1.xml><?xml version="1.0" encoding="utf-8"?>
<ds:datastoreItem xmlns:ds="http://schemas.openxmlformats.org/officeDocument/2006/customXml" ds:itemID="{FD2B4B64-D5C8-424A-BF21-731576615D9F}"/>
</file>

<file path=customXml/itemProps2.xml><?xml version="1.0" encoding="utf-8"?>
<ds:datastoreItem xmlns:ds="http://schemas.openxmlformats.org/officeDocument/2006/customXml" ds:itemID="{E0A86DDE-D0BC-49FE-8C22-5817321DE0C0}"/>
</file>

<file path=customXml/itemProps3.xml><?xml version="1.0" encoding="utf-8"?>
<ds:datastoreItem xmlns:ds="http://schemas.openxmlformats.org/officeDocument/2006/customXml" ds:itemID="{6B942D22-C4EF-4F49-9759-CF04A3DEE7D4}"/>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GEOdetektiven, opgave 9.4.C</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9.4.C</dc:title>
  <dc:subject/>
  <dc:creator>Sletten, Iben Stampe DK - LRI</dc:creator>
  <cp:keywords/>
  <dc:description/>
  <cp:lastModifiedBy>Frandsen, Hanne Lyng</cp:lastModifiedBy>
  <cp:revision>3</cp:revision>
  <dcterms:created xsi:type="dcterms:W3CDTF">2023-03-13T14:01:00Z</dcterms:created>
  <dcterms:modified xsi:type="dcterms:W3CDTF">2023-03-13T14:04:00Z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0x010100B6E5E30AD2D6654BBDEC29F0188D3E32</vt:lpwstr>
  </property>
</Properties>
</file>