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m" ContentType="application/vnd.ms-powerpoint.presentation.macroEnabled.12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CA249" w14:textId="77777777" w:rsidR="0008317F" w:rsidRPr="00607B2B" w:rsidRDefault="0008317F" w:rsidP="0008317F">
      <w:pPr>
        <w:rPr>
          <w:rFonts w:ascii="Arial" w:hAnsi="Arial" w:cs="Arial"/>
          <w:b/>
          <w:sz w:val="28"/>
        </w:rPr>
      </w:pPr>
      <w:r w:rsidRPr="00607B2B">
        <w:rPr>
          <w:rFonts w:ascii="Arial" w:hAnsi="Arial" w:cs="Arial"/>
          <w:b/>
          <w:sz w:val="28"/>
        </w:rPr>
        <w:t>Opgave 9.2A - Klima og vegetation på Afrikas Horn</w:t>
      </w:r>
    </w:p>
    <w:p w14:paraId="2EB1E390" w14:textId="77777777" w:rsidR="00607B2B" w:rsidRDefault="00607B2B" w:rsidP="001858CD">
      <w:pPr>
        <w:jc w:val="both"/>
        <w:rPr>
          <w:rFonts w:ascii="Arial" w:hAnsi="Arial" w:cs="Arial"/>
        </w:rPr>
      </w:pPr>
    </w:p>
    <w:p w14:paraId="2BCAB9A4" w14:textId="3AA2AC5F" w:rsidR="0008317F" w:rsidRPr="00B25D85" w:rsidRDefault="001C245B" w:rsidP="001858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Afrikas Horn ligger </w:t>
      </w:r>
      <w:r w:rsidR="004B7F99">
        <w:rPr>
          <w:rFonts w:ascii="Arial" w:hAnsi="Arial" w:cs="Arial"/>
        </w:rPr>
        <w:t>tæt ved ækvator</w:t>
      </w:r>
      <w:r w:rsidR="00185605">
        <w:rPr>
          <w:rFonts w:ascii="Arial" w:hAnsi="Arial" w:cs="Arial"/>
        </w:rPr>
        <w:t xml:space="preserve">, </w:t>
      </w:r>
      <w:r w:rsidR="00C3086A">
        <w:rPr>
          <w:rFonts w:ascii="Arial" w:hAnsi="Arial" w:cs="Arial"/>
        </w:rPr>
        <w:t xml:space="preserve">hvor solens </w:t>
      </w:r>
      <w:r w:rsidR="00BC1F6A">
        <w:rPr>
          <w:rFonts w:ascii="Arial" w:hAnsi="Arial" w:cs="Arial"/>
        </w:rPr>
        <w:t>strålingsintensitet</w:t>
      </w:r>
      <w:r w:rsidR="006D0E5B">
        <w:rPr>
          <w:rFonts w:ascii="Arial" w:hAnsi="Arial" w:cs="Arial"/>
        </w:rPr>
        <w:t xml:space="preserve"> er høj</w:t>
      </w:r>
      <w:r w:rsidR="001858CD">
        <w:rPr>
          <w:rFonts w:ascii="Arial" w:hAnsi="Arial" w:cs="Arial"/>
        </w:rPr>
        <w:t xml:space="preserve"> hele året</w:t>
      </w:r>
      <w:r w:rsidR="00E16697">
        <w:rPr>
          <w:rFonts w:ascii="Arial" w:hAnsi="Arial" w:cs="Arial"/>
        </w:rPr>
        <w:t>.</w:t>
      </w:r>
      <w:r w:rsidR="001858CD">
        <w:rPr>
          <w:rFonts w:ascii="Arial" w:hAnsi="Arial" w:cs="Arial"/>
        </w:rPr>
        <w:t xml:space="preserve"> Det har stor betydning for regionens klima og dermed også for lokalbefolkningens levevilkår.</w:t>
      </w:r>
      <w:r w:rsidR="00E16697">
        <w:rPr>
          <w:rFonts w:ascii="Arial" w:hAnsi="Arial" w:cs="Arial"/>
        </w:rPr>
        <w:t xml:space="preserve"> </w:t>
      </w:r>
      <w:r w:rsidR="0008317F" w:rsidRPr="00B25D85">
        <w:rPr>
          <w:rFonts w:ascii="Arial" w:hAnsi="Arial" w:cs="Arial"/>
        </w:rPr>
        <w:t xml:space="preserve">Formålet med denne arbejdsopgave er at I skal undersøge hvordan klimaforholdene er på Afrikas Horn. </w:t>
      </w:r>
    </w:p>
    <w:p w14:paraId="1B408A71" w14:textId="77777777" w:rsidR="0008317F" w:rsidRPr="00DC2561" w:rsidRDefault="0008317F" w:rsidP="0008317F"/>
    <w:p w14:paraId="229CD632" w14:textId="77777777" w:rsidR="00607B2B" w:rsidRPr="00607B2B" w:rsidRDefault="00607B2B" w:rsidP="0008317F">
      <w:pPr>
        <w:pStyle w:val="Listeafsnit"/>
        <w:numPr>
          <w:ilvl w:val="0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da-DK"/>
        </w:rPr>
      </w:pPr>
      <w:r w:rsidRPr="00607B2B">
        <w:rPr>
          <w:rFonts w:ascii="Arial" w:eastAsia="Times New Roman" w:hAnsi="Arial" w:cs="Arial"/>
          <w:b/>
          <w:color w:val="000000"/>
          <w:sz w:val="24"/>
          <w:szCs w:val="24"/>
          <w:lang w:eastAsia="da-DK"/>
        </w:rPr>
        <w:t>Hvordan er klimaforholdene på Afrikas Horn?</w:t>
      </w:r>
    </w:p>
    <w:p w14:paraId="12A0EFB8" w14:textId="77777777" w:rsidR="00607B2B" w:rsidRDefault="00607B2B" w:rsidP="00607B2B">
      <w:pPr>
        <w:pStyle w:val="Listeafsnit"/>
        <w:shd w:val="clear" w:color="auto" w:fill="FFFFFF"/>
        <w:spacing w:after="120" w:line="293" w:lineRule="atLeast"/>
        <w:ind w:left="108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160BDDEE" w14:textId="75D1F495" w:rsidR="0008317F" w:rsidRDefault="0008317F" w:rsidP="00607B2B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I hvilke</w:t>
      </w:r>
      <w:r w:rsidR="007C047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</w:t>
      </w:r>
      <w:r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klimazone</w:t>
      </w:r>
      <w:r w:rsidR="007C047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r</w:t>
      </w:r>
      <w:r w:rsidR="007C047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)</w:t>
      </w:r>
      <w:r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ligger Afrikas Horn? Og hvad kendetegner denne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/disse</w:t>
      </w:r>
      <w:r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zone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(r)</w:t>
      </w:r>
      <w:r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? </w:t>
      </w:r>
      <w:r w:rsidR="009B125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Benyt figur A og B på næste side, samt evt. klimakort fra et atlas.</w:t>
      </w:r>
    </w:p>
    <w:p w14:paraId="604DB4DF" w14:textId="77777777" w:rsidR="0008317F" w:rsidRPr="00DC2561" w:rsidRDefault="0008317F" w:rsidP="0008317F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2020BECF" w14:textId="77777777" w:rsidR="0008317F" w:rsidRPr="00DC2561" w:rsidRDefault="0008317F" w:rsidP="0008317F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3BFB152D" w14:textId="6F11E3D6" w:rsidR="00607B2B" w:rsidRPr="007B3795" w:rsidRDefault="0008317F" w:rsidP="00607B2B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</w:pPr>
      <w:r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Er der årstidsvariationer i temperaturen? Og i så fald hvorfor/hvorfor ikke? Brug </w:t>
      </w:r>
      <w:r w:rsidR="007B379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animationen herunder (aktiver den med et dobbeltklik).</w:t>
      </w:r>
      <w:r w:rsidR="00D12127" w:rsidRPr="00D12127">
        <w:rPr>
          <w:rStyle w:val="Hyperlink"/>
          <w:rFonts w:ascii="Arial" w:eastAsia="Times New Roman" w:hAnsi="Arial" w:cs="Arial"/>
          <w:sz w:val="24"/>
          <w:szCs w:val="24"/>
          <w:u w:val="none"/>
          <w:lang w:eastAsia="da-DK"/>
        </w:rPr>
        <w:t xml:space="preserve"> </w:t>
      </w:r>
      <w:r w:rsidR="00D12127" w:rsidRPr="00D1212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Undersøg hvor</w:t>
      </w:r>
      <w:r w:rsidR="00D1212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når der er varmest og hvor</w:t>
      </w:r>
      <w:r w:rsidR="00D12127" w:rsidRPr="00D1212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varmt der bliver</w:t>
      </w:r>
      <w:r w:rsidR="00D1212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. Hvornår er det ”koldest” og hvornår er det?</w:t>
      </w:r>
      <w:r w:rsidR="00D12127" w:rsidRPr="00D12127">
        <w:rPr>
          <w:color w:val="000000"/>
        </w:rPr>
        <w:t xml:space="preserve"> </w:t>
      </w:r>
    </w:p>
    <w:p w14:paraId="1C5E83FC" w14:textId="70FA0E2B" w:rsidR="007B3795" w:rsidRDefault="007B3795" w:rsidP="007B3795">
      <w:pPr>
        <w:pStyle w:val="Listeafsnit"/>
        <w:shd w:val="clear" w:color="auto" w:fill="FFFFFF"/>
        <w:spacing w:after="120" w:line="293" w:lineRule="atLeast"/>
        <w:rPr>
          <w:color w:val="000000"/>
        </w:rPr>
      </w:pPr>
    </w:p>
    <w:p w14:paraId="43FE8D98" w14:textId="0D04568F" w:rsidR="007B3795" w:rsidRPr="00D12127" w:rsidRDefault="007B3795" w:rsidP="007B3795">
      <w:pPr>
        <w:pStyle w:val="Listeafsnit"/>
        <w:shd w:val="clear" w:color="auto" w:fill="FFFFFF"/>
        <w:spacing w:after="120" w:line="293" w:lineRule="atLeast"/>
      </w:pPr>
      <w:r>
        <w:object w:dxaOrig="7186" w:dyaOrig="5409" w14:anchorId="7A796F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.75pt" o:ole="">
            <v:imagedata r:id="rId8" o:title=""/>
          </v:shape>
          <o:OLEObject Type="Embed" ProgID="PowerPoint.ShowMacroEnabled.12" ShapeID="_x0000_i1025" DrawAspect="Content" ObjectID="_1740222338" r:id="rId9"/>
        </w:object>
      </w:r>
    </w:p>
    <w:p w14:paraId="7B66B81B" w14:textId="77777777" w:rsidR="00607B2B" w:rsidRPr="00607B2B" w:rsidRDefault="00607B2B" w:rsidP="00607B2B">
      <w:pPr>
        <w:pStyle w:val="Listeafsnit"/>
        <w:shd w:val="clear" w:color="auto" w:fill="FFFFFF"/>
        <w:spacing w:after="120" w:line="293" w:lineRule="atLeast"/>
        <w:rPr>
          <w:rStyle w:val="Hyperlink"/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283692CB" w14:textId="001E4DFC" w:rsidR="0008317F" w:rsidRPr="00607B2B" w:rsidRDefault="0008317F" w:rsidP="00607B2B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u w:val="single"/>
          <w:lang w:eastAsia="da-DK"/>
        </w:rPr>
      </w:pP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Undersøg temperatur og nedbør i forskellige dele af Afrikas Horn. Du kan enten </w:t>
      </w:r>
      <w:r w:rsidR="000872E1"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benytte</w:t>
      </w: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et atlas eller </w:t>
      </w:r>
      <w:r w:rsidR="000872E1"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kortet fra </w:t>
      </w: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dette </w:t>
      </w:r>
      <w:hyperlink r:id="rId10" w:history="1">
        <w:r w:rsidRPr="00607B2B">
          <w:rPr>
            <w:rStyle w:val="Hyperlink"/>
            <w:rFonts w:ascii="Arial" w:eastAsia="Times New Roman" w:hAnsi="Arial" w:cs="Arial"/>
            <w:sz w:val="24"/>
            <w:szCs w:val="24"/>
            <w:lang w:eastAsia="da-DK"/>
          </w:rPr>
          <w:t>link</w:t>
        </w:r>
      </w:hyperlink>
      <w:r w:rsidRPr="00DC2561">
        <w:rPr>
          <w:rStyle w:val="Fodnotehenvisning"/>
          <w:rFonts w:ascii="Arial" w:eastAsia="Times New Roman" w:hAnsi="Arial" w:cs="Arial"/>
          <w:color w:val="000000"/>
          <w:sz w:val="24"/>
          <w:szCs w:val="24"/>
          <w:lang w:eastAsia="da-DK"/>
        </w:rPr>
        <w:footnoteReference w:id="1"/>
      </w: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– på linket skal du </w:t>
      </w:r>
      <w:r w:rsidR="000872E1"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klikke</w:t>
      </w: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på kortet for at få info om nedbør (’</w:t>
      </w:r>
      <w:proofErr w:type="spellStart"/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precipitation</w:t>
      </w:r>
      <w:proofErr w:type="spellEnd"/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’) og temperatur.</w:t>
      </w:r>
      <w:r w:rsidR="00D1212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Find steder på Afrikas Horn, hvor det regner meget og lidt – gem screendumps.</w:t>
      </w:r>
    </w:p>
    <w:p w14:paraId="352F96EF" w14:textId="77777777" w:rsidR="00607B2B" w:rsidRPr="00607B2B" w:rsidRDefault="00607B2B" w:rsidP="00607B2B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u w:val="single"/>
          <w:lang w:eastAsia="da-DK"/>
        </w:rPr>
      </w:pPr>
    </w:p>
    <w:p w14:paraId="075C5C5E" w14:textId="1ADE4BB0" w:rsidR="00607B2B" w:rsidRDefault="0028698C" w:rsidP="00607B2B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Anvend figur</w:t>
      </w:r>
      <w:r w:rsidR="00C90E9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B og C </w:t>
      </w:r>
      <w:r w:rsidR="00D1212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(næste side) </w:t>
      </w:r>
      <w:r w:rsidR="00C90E9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til at u</w:t>
      </w:r>
      <w:r w:rsidR="0008317F" w:rsidRPr="00A31AD3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ndersø</w:t>
      </w:r>
      <w:r w:rsidR="00B36B9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g</w:t>
      </w:r>
      <w:r w:rsidR="00C90E9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</w:t>
      </w:r>
      <w:r w:rsidR="00B36B97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 hvilken vegetation / plantedække</w:t>
      </w:r>
      <w:r w:rsidR="0008317F" w:rsidRPr="00A31AD3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der er i regionen. Hvordan passer det med klimadata? </w:t>
      </w:r>
    </w:p>
    <w:p w14:paraId="091D6D30" w14:textId="77777777" w:rsidR="00607B2B" w:rsidRDefault="00607B2B" w:rsidP="00607B2B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7973D99C" w14:textId="7D503565" w:rsidR="00607B2B" w:rsidRPr="00607B2B" w:rsidRDefault="0008317F" w:rsidP="00607B2B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Undersøg regionens topografi (højde over havet) og den indflydelse dette har på temperatur og nedbør. </w:t>
      </w:r>
      <w:r w:rsidR="000872E1"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Du kan enten benytte et</w:t>
      </w: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atlas</w:t>
      </w:r>
      <w:r w:rsidR="000872E1"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eller kortet fra dette </w:t>
      </w:r>
      <w:hyperlink r:id="rId11" w:history="1">
        <w:r w:rsidR="000872E1" w:rsidRPr="00607B2B">
          <w:rPr>
            <w:rStyle w:val="Hyperlink"/>
            <w:rFonts w:ascii="Arial" w:eastAsia="Times New Roman" w:hAnsi="Arial" w:cs="Arial"/>
            <w:sz w:val="24"/>
            <w:szCs w:val="24"/>
            <w:lang w:eastAsia="da-DK"/>
          </w:rPr>
          <w:t>link</w:t>
        </w:r>
      </w:hyperlink>
      <w:r w:rsidR="000872E1">
        <w:rPr>
          <w:rStyle w:val="Fodnotehenvisning"/>
          <w:rFonts w:ascii="Arial" w:eastAsia="Times New Roman" w:hAnsi="Arial" w:cs="Arial"/>
          <w:color w:val="000000"/>
          <w:sz w:val="24"/>
          <w:szCs w:val="24"/>
          <w:lang w:eastAsia="da-DK"/>
        </w:rPr>
        <w:footnoteReference w:id="2"/>
      </w:r>
      <w:r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. </w:t>
      </w:r>
      <w:r w:rsidR="00607B2B" w:rsidRPr="00607B2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Forklar eventuelle forskelle.</w:t>
      </w:r>
    </w:p>
    <w:p w14:paraId="26BE9056" w14:textId="77777777" w:rsidR="00607B2B" w:rsidRDefault="00607B2B" w:rsidP="00607B2B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7F84590C" w14:textId="4011B030" w:rsidR="0008317F" w:rsidRDefault="00607B2B" w:rsidP="00607B2B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Via</w:t>
      </w:r>
      <w:r w:rsidR="000872E1"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linket </w:t>
      </w:r>
      <w:r w:rsidR="000872E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kan </w:t>
      </w:r>
      <w:r w:rsidR="000872E1"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du </w:t>
      </w:r>
      <w:r w:rsidR="000872E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klikke</w:t>
      </w:r>
      <w:r w:rsidR="000872E1"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på kortet 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og</w:t>
      </w:r>
      <w:r w:rsidR="000872E1"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få info om nedbør (’</w:t>
      </w:r>
      <w:proofErr w:type="spellStart"/>
      <w:r w:rsidR="000872E1"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precipitation</w:t>
      </w:r>
      <w:proofErr w:type="spellEnd"/>
      <w:r w:rsidR="000872E1" w:rsidRPr="00DC256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’) og temperatur</w:t>
      </w:r>
      <w:r w:rsidR="000872E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, samt se oplysning om topografien nedenfor kortet. 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Der er desuden mulighed for at skifte mellem typen af temakort øverst til venstre i menuen. </w:t>
      </w:r>
    </w:p>
    <w:p w14:paraId="01A101F3" w14:textId="33F47A97" w:rsidR="00CF3882" w:rsidRDefault="00CF3882" w:rsidP="00607B2B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450FB71D" w14:textId="0D0193E8" w:rsidR="00CF3882" w:rsidRPr="00A31AD3" w:rsidRDefault="00CF3882" w:rsidP="00607B2B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Se denne </w:t>
      </w:r>
      <w:hyperlink r:id="rId12" w:history="1">
        <w:r w:rsidRPr="00CF3882">
          <w:rPr>
            <w:rStyle w:val="Hyperlink"/>
            <w:rFonts w:ascii="Arial" w:eastAsia="Times New Roman" w:hAnsi="Arial" w:cs="Arial"/>
            <w:sz w:val="24"/>
            <w:szCs w:val="24"/>
            <w:lang w:eastAsia="da-DK"/>
          </w:rPr>
          <w:t>gennemgang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af det globale vindsystem – det er kun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Hadleycellen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der har direkte indflydelse på nedbøren på Afrikas Horn. </w:t>
      </w:r>
      <w:r w:rsidRPr="00CF3882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https://www.youtube.com/watch?v=Ye45DGkqUkE&amp;t=21s</w:t>
      </w:r>
    </w:p>
    <w:p w14:paraId="13591AD2" w14:textId="77777777" w:rsidR="0008317F" w:rsidRDefault="0008317F" w:rsidP="0008317F">
      <w:r>
        <w:br w:type="page"/>
      </w:r>
    </w:p>
    <w:p w14:paraId="5C66AEB2" w14:textId="77777777" w:rsidR="0008317F" w:rsidRDefault="0008317F" w:rsidP="0008317F">
      <w:r>
        <w:rPr>
          <w:noProof/>
        </w:rPr>
        <w:lastRenderedPageBreak/>
        <w:drawing>
          <wp:inline distT="0" distB="0" distL="0" distR="0" wp14:anchorId="45B19DB6" wp14:editId="49FC2390">
            <wp:extent cx="6120130" cy="3255010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DCA5" w14:textId="390D7ECE" w:rsidR="0008317F" w:rsidRDefault="000A1091" w:rsidP="0008317F">
      <w:proofErr w:type="spellStart"/>
      <w:r w:rsidRPr="009C1FF5">
        <w:rPr>
          <w:lang w:val="sv-SE"/>
        </w:rPr>
        <w:t>Fig</w:t>
      </w:r>
      <w:proofErr w:type="spellEnd"/>
      <w:r w:rsidRPr="009C1FF5">
        <w:rPr>
          <w:lang w:val="sv-SE"/>
        </w:rPr>
        <w:t xml:space="preserve"> A: </w:t>
      </w:r>
      <w:proofErr w:type="spellStart"/>
      <w:r w:rsidR="0008317F" w:rsidRPr="009C1FF5">
        <w:rPr>
          <w:lang w:val="sv-SE"/>
        </w:rPr>
        <w:t>Verdenskort</w:t>
      </w:r>
      <w:proofErr w:type="spellEnd"/>
      <w:r w:rsidR="0008317F" w:rsidRPr="009C1FF5">
        <w:rPr>
          <w:lang w:val="sv-SE"/>
        </w:rPr>
        <w:t xml:space="preserve"> </w:t>
      </w:r>
      <w:proofErr w:type="spellStart"/>
      <w:r w:rsidR="0008317F" w:rsidRPr="009C1FF5">
        <w:rPr>
          <w:lang w:val="sv-SE"/>
        </w:rPr>
        <w:t>inddelt</w:t>
      </w:r>
      <w:proofErr w:type="spellEnd"/>
      <w:r w:rsidR="0008317F" w:rsidRPr="009C1FF5">
        <w:rPr>
          <w:lang w:val="sv-SE"/>
        </w:rPr>
        <w:t xml:space="preserve"> </w:t>
      </w:r>
      <w:proofErr w:type="spellStart"/>
      <w:r w:rsidR="0008317F" w:rsidRPr="009C1FF5">
        <w:rPr>
          <w:lang w:val="sv-SE"/>
        </w:rPr>
        <w:t>klimazoner</w:t>
      </w:r>
      <w:proofErr w:type="spellEnd"/>
      <w:r w:rsidR="0008317F" w:rsidRPr="009C1FF5">
        <w:rPr>
          <w:lang w:val="sv-SE"/>
        </w:rPr>
        <w:t xml:space="preserve">. </w:t>
      </w:r>
      <w:r w:rsidR="0008317F">
        <w:t xml:space="preserve">Figur fra </w:t>
      </w:r>
      <w:r w:rsidR="00C90E98">
        <w:t>Geodetektiven</w:t>
      </w:r>
      <w:r w:rsidR="0008317F">
        <w:t xml:space="preserve"> side 181.</w:t>
      </w:r>
    </w:p>
    <w:p w14:paraId="4980E176" w14:textId="77777777" w:rsidR="00C90E98" w:rsidRDefault="00C90E98" w:rsidP="0008317F"/>
    <w:p w14:paraId="75AD405A" w14:textId="30D07E0F" w:rsidR="00E73226" w:rsidRDefault="0008317F">
      <w:r>
        <w:rPr>
          <w:noProof/>
        </w:rPr>
        <w:drawing>
          <wp:inline distT="0" distB="0" distL="0" distR="0" wp14:anchorId="68ED19FC" wp14:editId="6B0ACE1B">
            <wp:extent cx="6120130" cy="2851150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9840"/>
                    <a:stretch/>
                  </pic:blipFill>
                  <pic:spPr bwMode="auto">
                    <a:xfrm>
                      <a:off x="0" y="0"/>
                      <a:ext cx="612013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091">
        <w:t xml:space="preserve">Fig B: </w:t>
      </w:r>
      <w:r>
        <w:t>Martin Vahls inddeling af klimazoner og plantebælter. Kilde: Naturgeografi C, L&amp;R uddannelse.</w:t>
      </w:r>
      <w:r w:rsidR="00E73226">
        <w:br w:type="page"/>
      </w:r>
    </w:p>
    <w:p w14:paraId="6F6B7A78" w14:textId="77777777" w:rsidR="00E73226" w:rsidRDefault="00E73226" w:rsidP="00E73226">
      <w:pPr>
        <w:rPr>
          <w:rFonts w:eastAsia="Times New Roman"/>
        </w:rPr>
      </w:pPr>
    </w:p>
    <w:p w14:paraId="094651B2" w14:textId="77777777" w:rsidR="00E73226" w:rsidRDefault="00E73226" w:rsidP="00E73226">
      <w:pPr>
        <w:rPr>
          <w:rFonts w:eastAsia="Times New Roman"/>
        </w:rPr>
      </w:pPr>
    </w:p>
    <w:p w14:paraId="351387A7" w14:textId="46AC1A6B" w:rsidR="00E73226" w:rsidRDefault="00E73226" w:rsidP="00E73226">
      <w:pPr>
        <w:rPr>
          <w:rFonts w:eastAsia="Times New Roman"/>
        </w:rPr>
      </w:pPr>
      <w:r w:rsidRPr="00E73226">
        <w:rPr>
          <w:rFonts w:eastAsia="Times New Roman"/>
          <w:noProof/>
        </w:rPr>
        <w:drawing>
          <wp:inline distT="0" distB="0" distL="0" distR="0" wp14:anchorId="457F05EF" wp14:editId="50D54669">
            <wp:extent cx="5801269" cy="5209540"/>
            <wp:effectExtent l="0" t="0" r="0" b="0"/>
            <wp:docPr id="2" name="Billede 2" descr="ile:Vegetation 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:Vegetation Afric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39" cy="52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15FF" w14:textId="77777777" w:rsidR="00E73226" w:rsidRDefault="00E73226" w:rsidP="00E73226">
      <w:pPr>
        <w:rPr>
          <w:rFonts w:eastAsia="Times New Roman"/>
        </w:rPr>
      </w:pPr>
    </w:p>
    <w:p w14:paraId="56724635" w14:textId="1A645648" w:rsidR="00825D23" w:rsidRPr="007966BC" w:rsidRDefault="00E73226" w:rsidP="00E73226">
      <w:pPr>
        <w:rPr>
          <w:rFonts w:ascii="Arial" w:eastAsia="Times New Roman" w:hAnsi="Arial" w:cs="Arial"/>
          <w:i/>
        </w:rPr>
      </w:pPr>
      <w:r w:rsidRPr="00477134">
        <w:rPr>
          <w:rFonts w:ascii="Arial" w:eastAsia="Times New Roman" w:hAnsi="Arial" w:cs="Arial"/>
        </w:rPr>
        <w:t>Fig C:</w:t>
      </w:r>
      <w:r w:rsidR="00477134">
        <w:rPr>
          <w:rFonts w:ascii="Arial" w:eastAsia="Times New Roman" w:hAnsi="Arial" w:cs="Arial"/>
        </w:rPr>
        <w:t xml:space="preserve"> K</w:t>
      </w:r>
      <w:r w:rsidRPr="00477134">
        <w:rPr>
          <w:rFonts w:ascii="Arial" w:eastAsia="Times New Roman" w:hAnsi="Arial" w:cs="Arial"/>
        </w:rPr>
        <w:t xml:space="preserve">ort </w:t>
      </w:r>
      <w:r w:rsidR="00477134">
        <w:rPr>
          <w:rFonts w:ascii="Arial" w:eastAsia="Times New Roman" w:hAnsi="Arial" w:cs="Arial"/>
        </w:rPr>
        <w:t>over</w:t>
      </w:r>
      <w:r w:rsidR="00825D23" w:rsidRPr="00477134">
        <w:rPr>
          <w:rFonts w:ascii="Arial" w:eastAsia="Times New Roman" w:hAnsi="Arial" w:cs="Arial"/>
        </w:rPr>
        <w:t xml:space="preserve"> naturlige vegetation i </w:t>
      </w:r>
      <w:proofErr w:type="spellStart"/>
      <w:r w:rsidR="00825D23" w:rsidRPr="00477134">
        <w:rPr>
          <w:rFonts w:ascii="Arial" w:eastAsia="Times New Roman" w:hAnsi="Arial" w:cs="Arial"/>
        </w:rPr>
        <w:t>Africa</w:t>
      </w:r>
      <w:proofErr w:type="spellEnd"/>
      <w:r w:rsidR="006F6449">
        <w:rPr>
          <w:rFonts w:ascii="Arial" w:eastAsia="Times New Roman" w:hAnsi="Arial" w:cs="Arial"/>
        </w:rPr>
        <w:t xml:space="preserve">. </w:t>
      </w:r>
      <w:r w:rsidR="00216E24">
        <w:rPr>
          <w:rFonts w:ascii="Arial" w:eastAsia="Times New Roman" w:hAnsi="Arial" w:cs="Arial"/>
        </w:rPr>
        <w:t xml:space="preserve">Ordforklaring: </w:t>
      </w:r>
      <w:proofErr w:type="spellStart"/>
      <w:r w:rsidR="007966BC" w:rsidRPr="007966BC">
        <w:rPr>
          <w:rFonts w:ascii="Arial" w:eastAsia="Times New Roman" w:hAnsi="Arial" w:cs="Arial"/>
          <w:i/>
        </w:rPr>
        <w:t>s</w:t>
      </w:r>
      <w:r w:rsidR="001E6D44" w:rsidRPr="007966BC">
        <w:rPr>
          <w:rFonts w:ascii="Arial" w:eastAsia="Times New Roman" w:hAnsi="Arial" w:cs="Arial"/>
          <w:i/>
        </w:rPr>
        <w:t>emiarid</w:t>
      </w:r>
      <w:proofErr w:type="spellEnd"/>
      <w:r w:rsidR="001E6D44" w:rsidRPr="007966BC">
        <w:rPr>
          <w:rFonts w:ascii="Arial" w:eastAsia="Times New Roman" w:hAnsi="Arial" w:cs="Arial"/>
          <w:i/>
        </w:rPr>
        <w:t xml:space="preserve"> </w:t>
      </w:r>
      <w:proofErr w:type="spellStart"/>
      <w:r w:rsidR="001E6D44" w:rsidRPr="007966BC">
        <w:rPr>
          <w:rFonts w:ascii="Arial" w:eastAsia="Times New Roman" w:hAnsi="Arial" w:cs="Arial"/>
          <w:i/>
        </w:rPr>
        <w:t>desert</w:t>
      </w:r>
      <w:proofErr w:type="spellEnd"/>
      <w:r w:rsidR="001E6D44" w:rsidRPr="007966BC">
        <w:rPr>
          <w:rFonts w:ascii="Arial" w:eastAsia="Times New Roman" w:hAnsi="Arial" w:cs="Arial"/>
          <w:i/>
        </w:rPr>
        <w:t xml:space="preserve"> = semitør ørken</w:t>
      </w:r>
      <w:r w:rsidR="00D51D07">
        <w:rPr>
          <w:rStyle w:val="Fodnotehenvisning"/>
          <w:rFonts w:ascii="Arial" w:eastAsia="Times New Roman" w:hAnsi="Arial" w:cs="Arial"/>
          <w:i/>
        </w:rPr>
        <w:footnoteReference w:id="3"/>
      </w:r>
      <w:r w:rsidR="007966BC" w:rsidRPr="007966BC">
        <w:rPr>
          <w:rFonts w:ascii="Arial" w:eastAsia="Times New Roman" w:hAnsi="Arial" w:cs="Arial"/>
          <w:i/>
        </w:rPr>
        <w:t xml:space="preserve">; </w:t>
      </w:r>
      <w:proofErr w:type="spellStart"/>
      <w:r w:rsidR="007966BC" w:rsidRPr="007966BC">
        <w:rPr>
          <w:rFonts w:ascii="Arial" w:eastAsia="Times New Roman" w:hAnsi="Arial" w:cs="Arial"/>
          <w:i/>
        </w:rPr>
        <w:t>subtropi</w:t>
      </w:r>
      <w:r w:rsidR="00D51D07">
        <w:rPr>
          <w:rFonts w:ascii="Arial" w:eastAsia="Times New Roman" w:hAnsi="Arial" w:cs="Arial"/>
          <w:i/>
        </w:rPr>
        <w:t>cal</w:t>
      </w:r>
      <w:proofErr w:type="spellEnd"/>
      <w:r w:rsidR="00D51D07">
        <w:rPr>
          <w:rFonts w:ascii="Arial" w:eastAsia="Times New Roman" w:hAnsi="Arial" w:cs="Arial"/>
          <w:i/>
        </w:rPr>
        <w:t xml:space="preserve"> </w:t>
      </w:r>
      <w:proofErr w:type="spellStart"/>
      <w:r w:rsidR="00D51D07">
        <w:rPr>
          <w:rFonts w:ascii="Arial" w:eastAsia="Times New Roman" w:hAnsi="Arial" w:cs="Arial"/>
          <w:i/>
        </w:rPr>
        <w:t>rainforest</w:t>
      </w:r>
      <w:proofErr w:type="spellEnd"/>
      <w:r w:rsidR="00D51D07">
        <w:rPr>
          <w:rFonts w:ascii="Arial" w:eastAsia="Times New Roman" w:hAnsi="Arial" w:cs="Arial"/>
          <w:i/>
        </w:rPr>
        <w:t xml:space="preserve"> = subtropisk reg</w:t>
      </w:r>
      <w:r w:rsidR="007966BC" w:rsidRPr="007966BC">
        <w:rPr>
          <w:rFonts w:ascii="Arial" w:eastAsia="Times New Roman" w:hAnsi="Arial" w:cs="Arial"/>
          <w:i/>
        </w:rPr>
        <w:t>n</w:t>
      </w:r>
      <w:r w:rsidR="00D51D07">
        <w:rPr>
          <w:rFonts w:ascii="Arial" w:eastAsia="Times New Roman" w:hAnsi="Arial" w:cs="Arial"/>
          <w:i/>
        </w:rPr>
        <w:t>s</w:t>
      </w:r>
      <w:r w:rsidR="007966BC" w:rsidRPr="007966BC">
        <w:rPr>
          <w:rFonts w:ascii="Arial" w:eastAsia="Times New Roman" w:hAnsi="Arial" w:cs="Arial"/>
          <w:i/>
        </w:rPr>
        <w:t xml:space="preserve">kov; </w:t>
      </w:r>
      <w:proofErr w:type="spellStart"/>
      <w:r w:rsidR="007966BC" w:rsidRPr="007966BC">
        <w:rPr>
          <w:rFonts w:ascii="Arial" w:eastAsia="Times New Roman" w:hAnsi="Arial" w:cs="Arial"/>
          <w:i/>
        </w:rPr>
        <w:t>grass</w:t>
      </w:r>
      <w:proofErr w:type="spellEnd"/>
      <w:r w:rsidR="007966BC" w:rsidRPr="007966BC">
        <w:rPr>
          <w:rFonts w:ascii="Arial" w:eastAsia="Times New Roman" w:hAnsi="Arial" w:cs="Arial"/>
          <w:i/>
        </w:rPr>
        <w:t xml:space="preserve"> </w:t>
      </w:r>
      <w:proofErr w:type="spellStart"/>
      <w:r w:rsidR="007966BC" w:rsidRPr="007966BC">
        <w:rPr>
          <w:rFonts w:ascii="Arial" w:eastAsia="Times New Roman" w:hAnsi="Arial" w:cs="Arial"/>
          <w:i/>
        </w:rPr>
        <w:t>savanna</w:t>
      </w:r>
      <w:proofErr w:type="spellEnd"/>
      <w:r w:rsidR="007966BC" w:rsidRPr="007966BC">
        <w:rPr>
          <w:rFonts w:ascii="Arial" w:eastAsia="Times New Roman" w:hAnsi="Arial" w:cs="Arial"/>
          <w:i/>
        </w:rPr>
        <w:t xml:space="preserve"> = græs savanne</w:t>
      </w:r>
    </w:p>
    <w:p w14:paraId="1A3BE091" w14:textId="77777777" w:rsidR="00825D23" w:rsidRPr="00477134" w:rsidRDefault="00825D23" w:rsidP="00E73226">
      <w:pPr>
        <w:rPr>
          <w:rFonts w:ascii="Arial" w:eastAsia="Times New Roman" w:hAnsi="Arial" w:cs="Arial"/>
        </w:rPr>
      </w:pPr>
    </w:p>
    <w:p w14:paraId="7FF94E40" w14:textId="77777777" w:rsidR="00825D23" w:rsidRPr="00477134" w:rsidRDefault="00825D23" w:rsidP="00825D23">
      <w:pPr>
        <w:rPr>
          <w:rFonts w:ascii="Arial" w:eastAsia="Times New Roman" w:hAnsi="Arial" w:cs="Arial"/>
        </w:rPr>
      </w:pPr>
      <w:r w:rsidRPr="00477134">
        <w:rPr>
          <w:rFonts w:ascii="Arial" w:eastAsia="Times New Roman" w:hAnsi="Arial" w:cs="Arial"/>
        </w:rPr>
        <w:t xml:space="preserve">Kilde: </w:t>
      </w:r>
      <w:hyperlink r:id="rId16" w:history="1">
        <w:r w:rsidRPr="00477134">
          <w:rPr>
            <w:rFonts w:ascii="Arial" w:eastAsia="Times New Roman" w:hAnsi="Arial" w:cs="Arial"/>
            <w:color w:val="0000FF"/>
            <w:u w:val="single"/>
          </w:rPr>
          <w:t>https://commons.wikimedia.org/wiki/File:Vegetation_Africa.png</w:t>
        </w:r>
      </w:hyperlink>
    </w:p>
    <w:p w14:paraId="632439EE" w14:textId="77777777" w:rsidR="009C1FF5" w:rsidRPr="008B6A86" w:rsidRDefault="009C1FF5" w:rsidP="009C1FF5">
      <w:pPr>
        <w:shd w:val="clear" w:color="auto" w:fill="FFFFFF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Ind w:w="397" w:type="dxa"/>
        <w:tblLook w:val="04A0" w:firstRow="1" w:lastRow="0" w:firstColumn="1" w:lastColumn="0" w:noHBand="0" w:noVBand="1"/>
      </w:tblPr>
      <w:tblGrid>
        <w:gridCol w:w="8944"/>
      </w:tblGrid>
      <w:tr w:rsidR="009C1FF5" w:rsidRPr="008B6A86" w14:paraId="15F3AD8B" w14:textId="77777777" w:rsidTr="003B0D97">
        <w:tc>
          <w:tcPr>
            <w:tcW w:w="8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F52B2" w14:textId="77777777" w:rsidR="009C1FF5" w:rsidRPr="008B6A86" w:rsidRDefault="009C1FF5" w:rsidP="003B0D97">
            <w:pPr>
              <w:ind w:left="284"/>
              <w:rPr>
                <w:rFonts w:asciiTheme="minorHAnsi" w:hAnsiTheme="minorHAnsi" w:cstheme="minorHAnsi"/>
                <w:color w:val="323E4F" w:themeColor="text2" w:themeShade="BF"/>
              </w:rPr>
            </w:pPr>
          </w:p>
          <w:p w14:paraId="4FA484CD" w14:textId="77777777" w:rsidR="009C1FF5" w:rsidRPr="008B6A86" w:rsidRDefault="009C1FF5" w:rsidP="003B0D97">
            <w:pPr>
              <w:ind w:left="284"/>
              <w:rPr>
                <w:rFonts w:asciiTheme="minorHAnsi" w:eastAsia="MyriadPro-Regular" w:hAnsiTheme="minorHAnsi" w:cstheme="minorHAnsi"/>
              </w:rPr>
            </w:pPr>
            <w:r w:rsidRPr="008B6A86">
              <w:rPr>
                <w:rFonts w:asciiTheme="minorHAnsi" w:hAnsiTheme="minorHAnsi" w:cstheme="minorHAnsi"/>
                <w:color w:val="323E4F" w:themeColor="text2" w:themeShade="BF"/>
              </w:rPr>
              <w:t xml:space="preserve">Gem jeres svar og data, så de kan indgå i besvarelsen af den overordnede problemstilling </w:t>
            </w:r>
            <w:r w:rsidRPr="008B6A86">
              <w:rPr>
                <w:rFonts w:asciiTheme="minorHAnsi" w:eastAsia="MyriadPro-Regular" w:hAnsiTheme="minorHAnsi" w:cstheme="minorHAnsi"/>
              </w:rPr>
              <w:t>”Hvorfor sulter de på Afrikas Horn?”</w:t>
            </w:r>
          </w:p>
          <w:p w14:paraId="75879C56" w14:textId="77777777" w:rsidR="009C1FF5" w:rsidRPr="008B6A86" w:rsidRDefault="009C1FF5" w:rsidP="003B0D97">
            <w:pPr>
              <w:ind w:left="284"/>
              <w:rPr>
                <w:rFonts w:asciiTheme="minorHAnsi" w:eastAsia="MyriadPro-Regular" w:hAnsiTheme="minorHAnsi" w:cstheme="minorHAnsi"/>
              </w:rPr>
            </w:pPr>
          </w:p>
          <w:p w14:paraId="6E8596B6" w14:textId="77777777" w:rsidR="009C1FF5" w:rsidRPr="008B6A86" w:rsidRDefault="009C1FF5" w:rsidP="003B0D97">
            <w:pPr>
              <w:ind w:left="284"/>
              <w:rPr>
                <w:rFonts w:asciiTheme="minorHAnsi" w:hAnsiTheme="minorHAnsi" w:cstheme="minorHAnsi"/>
                <w:i/>
                <w:iCs/>
                <w:color w:val="44546A" w:themeColor="text2"/>
                <w:sz w:val="18"/>
                <w:szCs w:val="18"/>
              </w:rPr>
            </w:pPr>
            <w:r w:rsidRPr="008B6A86">
              <w:rPr>
                <w:rFonts w:asciiTheme="minorHAnsi" w:hAnsiTheme="minorHAnsi" w:cstheme="minorHAnsi"/>
                <w:b/>
                <w:bCs/>
                <w:color w:val="323E4F" w:themeColor="text2" w:themeShade="BF"/>
              </w:rPr>
              <w:t xml:space="preserve">HUSK: </w:t>
            </w:r>
            <w:r w:rsidRPr="008B6A86">
              <w:rPr>
                <w:rFonts w:asciiTheme="minorHAnsi" w:hAnsiTheme="minorHAnsi" w:cstheme="minorHAnsi"/>
                <w:i/>
                <w:iCs/>
                <w:color w:val="323E4F" w:themeColor="text2" w:themeShade="BF"/>
              </w:rPr>
              <w:t>Jo bedre data – des bedre argumentation.</w:t>
            </w:r>
            <w:r w:rsidRPr="008B6A86">
              <w:rPr>
                <w:rFonts w:asciiTheme="minorHAnsi" w:hAnsiTheme="minorHAnsi" w:cstheme="minorHAnsi"/>
                <w:i/>
                <w:iCs/>
                <w:color w:val="323E4F" w:themeColor="text2" w:themeShade="BF"/>
              </w:rPr>
              <w:br/>
            </w:r>
          </w:p>
        </w:tc>
      </w:tr>
    </w:tbl>
    <w:p w14:paraId="2E13191C" w14:textId="77777777" w:rsidR="00413FEF" w:rsidRDefault="00413FEF"/>
    <w:sectPr w:rsidR="00413FE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1EA2F" w14:textId="77777777" w:rsidR="009E5FDF" w:rsidRDefault="009E5FDF" w:rsidP="003A72FC">
      <w:r>
        <w:separator/>
      </w:r>
    </w:p>
  </w:endnote>
  <w:endnote w:type="continuationSeparator" w:id="0">
    <w:p w14:paraId="72B8D029" w14:textId="77777777" w:rsidR="009E5FDF" w:rsidRDefault="009E5FDF" w:rsidP="003A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3B10" w14:textId="77777777" w:rsidR="0008317F" w:rsidRDefault="0008317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F2E69" w14:textId="77777777" w:rsidR="0008317F" w:rsidRDefault="0008317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6F9C8" w14:textId="77777777" w:rsidR="0008317F" w:rsidRDefault="0008317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E5388" w14:textId="77777777" w:rsidR="009E5FDF" w:rsidRDefault="009E5FDF" w:rsidP="003A72FC">
      <w:r>
        <w:separator/>
      </w:r>
    </w:p>
  </w:footnote>
  <w:footnote w:type="continuationSeparator" w:id="0">
    <w:p w14:paraId="1621D552" w14:textId="77777777" w:rsidR="009E5FDF" w:rsidRDefault="009E5FDF" w:rsidP="003A72FC">
      <w:r>
        <w:continuationSeparator/>
      </w:r>
    </w:p>
  </w:footnote>
  <w:footnote w:id="1">
    <w:p w14:paraId="481E5DAC" w14:textId="77777777" w:rsidR="0008317F" w:rsidRDefault="0008317F" w:rsidP="0008317F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Pr="008805E6">
          <w:rPr>
            <w:rStyle w:val="Hyperlink"/>
          </w:rPr>
          <w:t>http://iridl.ldeo.columbia.edu/maproom/Global/Climatologies/Select_a_Point.html?bbox=bb%3A-20%3A-40%3A55%3A40%3Abb&amp;region=bb%3A35%3A9.5%3A35.5%3A10%3Abb</w:t>
        </w:r>
      </w:hyperlink>
      <w:r>
        <w:t xml:space="preserve"> </w:t>
      </w:r>
    </w:p>
  </w:footnote>
  <w:footnote w:id="2">
    <w:p w14:paraId="56E2EBCD" w14:textId="5A7D0B76" w:rsidR="000872E1" w:rsidRPr="000872E1" w:rsidRDefault="000872E1" w:rsidP="000872E1">
      <w:pPr>
        <w:rPr>
          <w:rFonts w:asciiTheme="minorHAnsi" w:eastAsia="Times New Roman" w:hAnsiTheme="minorHAnsi" w:cs="Arial"/>
          <w:sz w:val="22"/>
        </w:rPr>
      </w:pPr>
      <w:r>
        <w:rPr>
          <w:rStyle w:val="Fodnotehenvisning"/>
        </w:rPr>
        <w:footnoteRef/>
      </w:r>
      <w:hyperlink r:id="rId2" w:history="1">
        <w:r w:rsidRPr="000872E1">
          <w:rPr>
            <w:rStyle w:val="Hyperlink"/>
            <w:rFonts w:asciiTheme="minorHAnsi" w:eastAsia="Times New Roman" w:hAnsiTheme="minorHAnsi" w:cs="Arial"/>
            <w:sz w:val="20"/>
          </w:rPr>
          <w:t>http://iridl.ldeo.columbia.edu/maproom/Global/Climatologies/Select_a_Point.html?bbox=bb%3A30.419%3A-7.339%3A55.536%3A21.656%3Abb&amp;region=bb%3A48.5%3A7.75%3A49%3A8.25%3Abb&amp;maptype=elev</w:t>
        </w:r>
      </w:hyperlink>
    </w:p>
    <w:p w14:paraId="073B6978" w14:textId="66A10DF5" w:rsidR="000872E1" w:rsidRDefault="000872E1">
      <w:pPr>
        <w:pStyle w:val="Fodnotetekst"/>
      </w:pPr>
    </w:p>
  </w:footnote>
  <w:footnote w:id="3">
    <w:p w14:paraId="164ECD3E" w14:textId="2AD4626B" w:rsidR="00D51D07" w:rsidRDefault="00D51D07">
      <w:pPr>
        <w:pStyle w:val="Fodnotetekst"/>
      </w:pPr>
      <w:r>
        <w:rPr>
          <w:rStyle w:val="Fodnotehenvisning"/>
        </w:rPr>
        <w:footnoteRef/>
      </w:r>
      <w:r>
        <w:t xml:space="preserve"> Semitør ørken op</w:t>
      </w:r>
      <w:r w:rsidR="00C90E98">
        <w:t>står i områder hvor temperaturen (og fordampningen) er høj hele året, samtidig med at nedbøren er stærkt begrænset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0BEFF" w14:textId="77777777" w:rsidR="0008317F" w:rsidRDefault="0008317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15D0" w14:textId="77777777" w:rsidR="003A72FC" w:rsidRDefault="00D660AE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577A6F3" wp14:editId="6A4C8C1F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28650"/>
              <wp:effectExtent l="0" t="0" r="0" b="0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1F1FA0D2" w14:textId="77777777" w:rsidR="003A72FC" w:rsidRDefault="00D660AE" w:rsidP="00D660AE">
                              <w:pPr>
                                <w:jc w:val="center"/>
                              </w:pPr>
                              <w:r w:rsidRPr="00D660A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GEOdetektiven, opgave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D660A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08317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2.A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7A6F3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9.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1F1FA0D2" w14:textId="77777777" w:rsidR="003A72FC" w:rsidRDefault="00D660AE" w:rsidP="00D660AE">
                        <w:pPr>
                          <w:jc w:val="center"/>
                        </w:pPr>
                        <w:r w:rsidRPr="00D660AE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GEOdetektiven, opgave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 w:rsidRPr="00D660AE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08317F">
                          <w:rPr>
                            <w:b/>
                            <w:bCs/>
                            <w:sz w:val="32"/>
                            <w:szCs w:val="32"/>
                          </w:rPr>
                          <w:t>2.A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A864EB" wp14:editId="7834552C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45A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34E22977" w14:textId="0EDCBC31" w:rsidR="003A72FC" w:rsidRPr="003119E2" w:rsidRDefault="003A72FC">
                          <w:pPr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="00CF3882">
                            <w:rPr>
                              <w:noProof/>
                              <w:color w:val="EF4F0F"/>
                            </w:rPr>
                            <w:t>3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864EB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" o:allowincell="f" fillcolor="#145a32" stroked="f">
              <v:textbox inset=",0,,0">
                <w:txbxContent>
                  <w:p w14:paraId="34E22977" w14:textId="0EDCBC31" w:rsidR="003A72FC" w:rsidRPr="003119E2" w:rsidRDefault="003A72FC">
                    <w:pPr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="00CF3882">
                      <w:rPr>
                        <w:noProof/>
                        <w:color w:val="EF4F0F"/>
                      </w:rPr>
                      <w:t>3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6AA6" w14:textId="77777777" w:rsidR="0008317F" w:rsidRDefault="0008317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378B2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0171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8317F"/>
    <w:rsid w:val="000872E1"/>
    <w:rsid w:val="000A1091"/>
    <w:rsid w:val="00185605"/>
    <w:rsid w:val="001858CD"/>
    <w:rsid w:val="001C245B"/>
    <w:rsid w:val="001C7669"/>
    <w:rsid w:val="001E6D44"/>
    <w:rsid w:val="002013B8"/>
    <w:rsid w:val="00216E24"/>
    <w:rsid w:val="0028698C"/>
    <w:rsid w:val="002D633D"/>
    <w:rsid w:val="002D7FF0"/>
    <w:rsid w:val="00304DE8"/>
    <w:rsid w:val="003119E2"/>
    <w:rsid w:val="003A72FC"/>
    <w:rsid w:val="00413FEF"/>
    <w:rsid w:val="00477134"/>
    <w:rsid w:val="004B7F99"/>
    <w:rsid w:val="005926D9"/>
    <w:rsid w:val="00607B2B"/>
    <w:rsid w:val="0067477B"/>
    <w:rsid w:val="006D0E5B"/>
    <w:rsid w:val="006D143F"/>
    <w:rsid w:val="006F29F9"/>
    <w:rsid w:val="006F6449"/>
    <w:rsid w:val="007354B3"/>
    <w:rsid w:val="007966BC"/>
    <w:rsid w:val="007B3795"/>
    <w:rsid w:val="007C0475"/>
    <w:rsid w:val="00825D23"/>
    <w:rsid w:val="009B1255"/>
    <w:rsid w:val="009C1FF5"/>
    <w:rsid w:val="009E5FDF"/>
    <w:rsid w:val="00AF247A"/>
    <w:rsid w:val="00B25D85"/>
    <w:rsid w:val="00B36B97"/>
    <w:rsid w:val="00B91569"/>
    <w:rsid w:val="00BC1F6A"/>
    <w:rsid w:val="00C3086A"/>
    <w:rsid w:val="00C43625"/>
    <w:rsid w:val="00C55FAF"/>
    <w:rsid w:val="00C90E98"/>
    <w:rsid w:val="00C918BC"/>
    <w:rsid w:val="00CF3882"/>
    <w:rsid w:val="00D12127"/>
    <w:rsid w:val="00D51D07"/>
    <w:rsid w:val="00D660AE"/>
    <w:rsid w:val="00D81993"/>
    <w:rsid w:val="00DC3A29"/>
    <w:rsid w:val="00E16697"/>
    <w:rsid w:val="00E73226"/>
    <w:rsid w:val="00F5143C"/>
    <w:rsid w:val="00FB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19C22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D23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character" w:styleId="Hyperlink">
    <w:name w:val="Hyperlink"/>
    <w:basedOn w:val="Standardskrifttypeiafsnit"/>
    <w:uiPriority w:val="99"/>
    <w:unhideWhenUsed/>
    <w:rsid w:val="0008317F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08317F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Fodnotetekst">
    <w:name w:val="footnote text"/>
    <w:basedOn w:val="Normal"/>
    <w:link w:val="FodnotetekstTegn"/>
    <w:uiPriority w:val="99"/>
    <w:unhideWhenUsed/>
    <w:rsid w:val="0008317F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08317F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unhideWhenUsed/>
    <w:rsid w:val="0008317F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1858CD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59"/>
    <w:rsid w:val="009C1F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e45DGkqUkE&amp;t=21s" TargetMode="External"/><Relationship Id="rId17" Type="http://schemas.openxmlformats.org/officeDocument/2006/relationships/header" Target="header1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Vegetation_Africa.pn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ridl.ldeo.columbia.edu/maproom/Global/Climatologies/Select_a_Point.html?bbox=bb%3A30.419%3A-7.339%3A55.536%3A21.656%3Abb&amp;region=bb%3A48.5%3A7.75%3A49%3A8.25%3Abb&amp;maptype=elev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iridl.ldeo.columbia.edu/maproom/Global/Climatologies/Select_a_Point.html?bbox=bb%3A-20%3A-40%3A55%3A40%3Abb&amp;region=bb%3A35%3A9.5%3A35.5%3A10%3Abb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Macro-Enabled_Presentation.pptm"/><Relationship Id="rId14" Type="http://schemas.openxmlformats.org/officeDocument/2006/relationships/image" Target="media/image3.png"/><Relationship Id="rId22" Type="http://schemas.openxmlformats.org/officeDocument/2006/relationships/footer" Target="footer3.xml"/><Relationship Id="rId27" Type="http://schemas.openxmlformats.org/officeDocument/2006/relationships/customXml" Target="../customXml/item4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iridl.ldeo.columbia.edu/maproom/Global/Climatologies/Select_a_Point.html?bbox=bb%3A30.419%3A-7.339%3A55.536%3A21.656%3Abb&amp;region=bb%3A48.5%3A7.75%3A49%3A8.25%3Abb&amp;maptype=elev" TargetMode="External"/><Relationship Id="rId1" Type="http://schemas.openxmlformats.org/officeDocument/2006/relationships/hyperlink" Target="http://iridl.ldeo.columbia.edu/maproom/Global/Climatologies/Select_a_Point.html?bbox=bb%3A-20%3A-40%3A55%3A40%3Abb&amp;region=bb%3A35%3A9.5%3A35.5%3A10%3Abb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2F6D9219-F3F7-4ACF-9264-235EDCF477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5CBED7-7813-4B8A-8E70-B17790634AE5}"/>
</file>

<file path=customXml/itemProps3.xml><?xml version="1.0" encoding="utf-8"?>
<ds:datastoreItem xmlns:ds="http://schemas.openxmlformats.org/officeDocument/2006/customXml" ds:itemID="{D2537BDC-5447-44A6-8E3F-93F8B3681642}"/>
</file>

<file path=customXml/itemProps4.xml><?xml version="1.0" encoding="utf-8"?>
<ds:datastoreItem xmlns:ds="http://schemas.openxmlformats.org/officeDocument/2006/customXml" ds:itemID="{22DC8C2D-B92D-4FB3-B50A-807FA03376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419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9.2.A</vt:lpstr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9.2.A</dc:title>
  <dc:subject/>
  <dc:creator>Sletten, Iben Stampe DK - LRI</dc:creator>
  <cp:keywords/>
  <dc:description/>
  <cp:lastModifiedBy>Frandsen, Hanne Lyng</cp:lastModifiedBy>
  <cp:revision>2</cp:revision>
  <dcterms:created xsi:type="dcterms:W3CDTF">2023-03-13T13:19:00Z</dcterms:created>
  <dcterms:modified xsi:type="dcterms:W3CDTF">2023-03-13T13:19:00Z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