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B3462" w14:textId="7C7BD743" w:rsidR="00024DBA" w:rsidRDefault="00024DBA" w:rsidP="00AE052C">
      <w:pPr>
        <w:rPr>
          <w:b/>
          <w:sz w:val="32"/>
          <w:szCs w:val="32"/>
        </w:rPr>
      </w:pPr>
      <w:r>
        <w:rPr>
          <w:b/>
          <w:sz w:val="32"/>
          <w:szCs w:val="32"/>
        </w:rPr>
        <w:t>Hvorfor er plastik blevet et globalt miljøproblem</w:t>
      </w:r>
      <w:r w:rsidR="009C555E">
        <w:rPr>
          <w:b/>
          <w:sz w:val="32"/>
          <w:szCs w:val="32"/>
        </w:rPr>
        <w:t>?</w:t>
      </w:r>
    </w:p>
    <w:p w14:paraId="2E5FECE4" w14:textId="09BFF5C4" w:rsidR="005E343C" w:rsidRPr="000749CB" w:rsidRDefault="00024DBA" w:rsidP="00AE052C">
      <w:pPr>
        <w:rPr>
          <w:b/>
          <w:i/>
          <w:sz w:val="24"/>
          <w:szCs w:val="32"/>
        </w:rPr>
      </w:pPr>
      <w:r w:rsidRPr="00084221">
        <w:rPr>
          <w:b/>
          <w:i/>
          <w:sz w:val="24"/>
          <w:szCs w:val="32"/>
        </w:rPr>
        <w:t>I denne afsluttende opgave kan i vælge mellem 2 opgavetyper</w:t>
      </w:r>
    </w:p>
    <w:p w14:paraId="0DB71B33" w14:textId="77777777" w:rsidR="00024DBA" w:rsidRPr="00F23684" w:rsidRDefault="00024DBA" w:rsidP="00AE052C">
      <w:pPr>
        <w:rPr>
          <w:rFonts w:cstheme="minorHAnsi"/>
          <w:b/>
          <w:sz w:val="28"/>
          <w:szCs w:val="24"/>
        </w:rPr>
      </w:pPr>
      <w:r w:rsidRPr="00F23684">
        <w:rPr>
          <w:rFonts w:cstheme="minorHAnsi"/>
          <w:b/>
          <w:sz w:val="28"/>
          <w:szCs w:val="24"/>
        </w:rPr>
        <w:t xml:space="preserve">Opgave 1: Plakat om plastik. </w:t>
      </w:r>
    </w:p>
    <w:p w14:paraId="7A9BBD56" w14:textId="696B857A" w:rsidR="00024DBA" w:rsidRDefault="00024DBA" w:rsidP="00AE052C">
      <w:pPr>
        <w:rPr>
          <w:sz w:val="24"/>
        </w:rPr>
      </w:pPr>
      <w:r>
        <w:rPr>
          <w:sz w:val="24"/>
        </w:rPr>
        <w:t>Forestil jer at i bliver hyret som konsulenter på et FN-projekt, som skal formidle plastik-problematikken til gymnasieelever</w:t>
      </w:r>
      <w:r w:rsidR="0092644E">
        <w:rPr>
          <w:sz w:val="24"/>
        </w:rPr>
        <w:t xml:space="preserve"> på en overskuelig og iøjnefaldende poster/plakat</w:t>
      </w:r>
      <w:r>
        <w:rPr>
          <w:sz w:val="24"/>
        </w:rPr>
        <w:t>. I skal beskrive emnets relevans og aktualitet, samt problemets omfang og årsager. Endelig skal i beskrive hvilke løsninger, som er mulige og realistiske</w:t>
      </w:r>
      <w:r w:rsidR="0092644E">
        <w:rPr>
          <w:sz w:val="24"/>
        </w:rPr>
        <w:t xml:space="preserve"> - og</w:t>
      </w:r>
      <w:r w:rsidR="00E4234C">
        <w:rPr>
          <w:sz w:val="24"/>
        </w:rPr>
        <w:t xml:space="preserve"> kan foretages på lokal (og </w:t>
      </w:r>
      <w:r>
        <w:rPr>
          <w:sz w:val="24"/>
        </w:rPr>
        <w:t>individuel</w:t>
      </w:r>
      <w:r w:rsidR="00E4234C">
        <w:rPr>
          <w:sz w:val="24"/>
        </w:rPr>
        <w:t>)</w:t>
      </w:r>
      <w:r w:rsidR="00E024B7">
        <w:rPr>
          <w:sz w:val="24"/>
        </w:rPr>
        <w:t xml:space="preserve"> niveau og på global (stor</w:t>
      </w:r>
      <w:r>
        <w:rPr>
          <w:sz w:val="24"/>
        </w:rPr>
        <w:t>politisk</w:t>
      </w:r>
      <w:r w:rsidR="00E024B7">
        <w:rPr>
          <w:sz w:val="24"/>
        </w:rPr>
        <w:t>)</w:t>
      </w:r>
      <w:r>
        <w:rPr>
          <w:sz w:val="24"/>
        </w:rPr>
        <w:t xml:space="preserve"> skala.</w:t>
      </w:r>
    </w:p>
    <w:p w14:paraId="19B4B1AA" w14:textId="4E2195B7" w:rsidR="009C555E" w:rsidRDefault="00C32914" w:rsidP="00AE052C">
      <w:pPr>
        <w:rPr>
          <w:sz w:val="24"/>
        </w:rPr>
      </w:pPr>
      <w:r w:rsidRPr="00352BFF">
        <w:rPr>
          <w:sz w:val="24"/>
        </w:rPr>
        <w:t xml:space="preserve">Opgaven består i at </w:t>
      </w:r>
      <w:r w:rsidRPr="00E75971">
        <w:rPr>
          <w:b/>
          <w:sz w:val="24"/>
        </w:rPr>
        <w:t>forberede en præsentation</w:t>
      </w:r>
      <w:r w:rsidRPr="00352BFF">
        <w:rPr>
          <w:sz w:val="24"/>
        </w:rPr>
        <w:t xml:space="preserve">, enten i </w:t>
      </w:r>
      <w:r w:rsidR="00F23684">
        <w:rPr>
          <w:sz w:val="24"/>
        </w:rPr>
        <w:t>P</w:t>
      </w:r>
      <w:r w:rsidRPr="00352BFF">
        <w:rPr>
          <w:sz w:val="24"/>
        </w:rPr>
        <w:t>ower</w:t>
      </w:r>
      <w:r w:rsidR="00F23684">
        <w:rPr>
          <w:sz w:val="24"/>
        </w:rPr>
        <w:t>P</w:t>
      </w:r>
      <w:r w:rsidRPr="00352BFF">
        <w:rPr>
          <w:sz w:val="24"/>
        </w:rPr>
        <w:t xml:space="preserve">oint eller lignende. Dernæst skal i </w:t>
      </w:r>
      <w:r w:rsidR="0078451B">
        <w:rPr>
          <w:b/>
          <w:sz w:val="24"/>
        </w:rPr>
        <w:t>printe</w:t>
      </w:r>
      <w:r w:rsidRPr="00E75971">
        <w:rPr>
          <w:b/>
          <w:sz w:val="24"/>
        </w:rPr>
        <w:t xml:space="preserve"> jeres præsentation</w:t>
      </w:r>
      <w:r w:rsidRPr="00352BFF">
        <w:rPr>
          <w:sz w:val="24"/>
        </w:rPr>
        <w:t xml:space="preserve"> </w:t>
      </w:r>
    </w:p>
    <w:p w14:paraId="3D5E5890" w14:textId="77777777" w:rsidR="0078451B" w:rsidRDefault="0078451B" w:rsidP="00AE052C">
      <w:pPr>
        <w:rPr>
          <w:b/>
          <w:sz w:val="24"/>
        </w:rPr>
      </w:pPr>
    </w:p>
    <w:p w14:paraId="64333C55" w14:textId="780B5F55" w:rsidR="00A9756C" w:rsidRPr="00F23684" w:rsidRDefault="00A9756C" w:rsidP="00AE052C">
      <w:pPr>
        <w:rPr>
          <w:rFonts w:cstheme="minorHAnsi"/>
          <w:b/>
          <w:sz w:val="28"/>
          <w:szCs w:val="24"/>
        </w:rPr>
      </w:pPr>
      <w:r w:rsidRPr="00F23684">
        <w:rPr>
          <w:rFonts w:cstheme="minorHAnsi"/>
          <w:b/>
          <w:sz w:val="28"/>
          <w:szCs w:val="24"/>
        </w:rPr>
        <w:t xml:space="preserve">Opgave </w:t>
      </w:r>
      <w:r w:rsidR="00E91206" w:rsidRPr="00F23684">
        <w:rPr>
          <w:rFonts w:cstheme="minorHAnsi"/>
          <w:b/>
          <w:sz w:val="28"/>
          <w:szCs w:val="24"/>
        </w:rPr>
        <w:t>2</w:t>
      </w:r>
      <w:r w:rsidRPr="00F23684">
        <w:rPr>
          <w:rFonts w:cstheme="minorHAnsi"/>
          <w:b/>
          <w:sz w:val="28"/>
          <w:szCs w:val="24"/>
        </w:rPr>
        <w:t xml:space="preserve">: Videnskabelig artikel om plastik. </w:t>
      </w:r>
    </w:p>
    <w:p w14:paraId="021EB483" w14:textId="77777777" w:rsidR="005E343C" w:rsidRDefault="00E10DF2" w:rsidP="00AE052C">
      <w:pPr>
        <w:rPr>
          <w:sz w:val="24"/>
        </w:rPr>
      </w:pPr>
      <w:r>
        <w:rPr>
          <w:sz w:val="24"/>
        </w:rPr>
        <w:t>I skal skrive en populærvidenskabelig artikel</w:t>
      </w:r>
      <w:r w:rsidR="00E973AA">
        <w:rPr>
          <w:sz w:val="24"/>
        </w:rPr>
        <w:t xml:space="preserve">, som beskriver </w:t>
      </w:r>
      <w:r w:rsidR="00084221">
        <w:rPr>
          <w:sz w:val="24"/>
        </w:rPr>
        <w:t>plastik</w:t>
      </w:r>
      <w:r w:rsidR="00E973AA">
        <w:rPr>
          <w:sz w:val="24"/>
        </w:rPr>
        <w:t xml:space="preserve">problemets </w:t>
      </w:r>
      <w:r w:rsidR="00AF2C78">
        <w:rPr>
          <w:sz w:val="24"/>
        </w:rPr>
        <w:t xml:space="preserve">karakter og </w:t>
      </w:r>
      <w:r w:rsidR="00E973AA">
        <w:rPr>
          <w:sz w:val="24"/>
        </w:rPr>
        <w:t>relevans</w:t>
      </w:r>
      <w:r w:rsidR="00AF2C78">
        <w:rPr>
          <w:sz w:val="24"/>
        </w:rPr>
        <w:t>, samt dets årsager og mulige løsninger</w:t>
      </w:r>
      <w:r w:rsidR="005E343C">
        <w:rPr>
          <w:sz w:val="24"/>
        </w:rPr>
        <w:t xml:space="preserve">. </w:t>
      </w:r>
    </w:p>
    <w:p w14:paraId="733C2D3F" w14:textId="6D77D037" w:rsidR="005E343C" w:rsidRPr="005E343C" w:rsidRDefault="005E343C" w:rsidP="00AE052C">
      <w:pPr>
        <w:rPr>
          <w:sz w:val="24"/>
        </w:rPr>
      </w:pPr>
      <w:r>
        <w:rPr>
          <w:sz w:val="24"/>
        </w:rPr>
        <w:t xml:space="preserve">Hvad er en populærvidenskabelig artikel: </w:t>
      </w:r>
      <w:r w:rsidRPr="009756CA">
        <w:rPr>
          <w:sz w:val="24"/>
        </w:rPr>
        <w:t>Er en journalistisk tekst, der formidler videnskabelig viden til ikke-fagfolk. Fx</w:t>
      </w:r>
      <w:r>
        <w:rPr>
          <w:sz w:val="24"/>
        </w:rPr>
        <w:t xml:space="preserve"> en </w:t>
      </w:r>
      <w:r w:rsidRPr="009756CA">
        <w:rPr>
          <w:sz w:val="24"/>
        </w:rPr>
        <w:t>forsker der formidler sine resultater til den brede befolkning.</w:t>
      </w:r>
      <w:r>
        <w:rPr>
          <w:sz w:val="24"/>
        </w:rPr>
        <w:t xml:space="preserve"> Opbygning</w:t>
      </w:r>
      <w:r w:rsidRPr="005E343C">
        <w:rPr>
          <w:sz w:val="24"/>
        </w:rPr>
        <w:t xml:space="preserve"> </w:t>
      </w:r>
      <w:r>
        <w:rPr>
          <w:sz w:val="24"/>
        </w:rPr>
        <w:t>kan mindre</w:t>
      </w:r>
      <w:r w:rsidRPr="005E343C">
        <w:rPr>
          <w:sz w:val="24"/>
        </w:rPr>
        <w:t xml:space="preserve"> om nyhedsartiklen, fx med rubrik, underrubrik og mellemrubrikker. Det gør den overskuelig for læseren, og interessante overskrifter </w:t>
      </w:r>
      <w:r>
        <w:rPr>
          <w:sz w:val="24"/>
        </w:rPr>
        <w:t>skal</w:t>
      </w:r>
      <w:r w:rsidRPr="005E343C">
        <w:rPr>
          <w:sz w:val="24"/>
        </w:rPr>
        <w:t xml:space="preserve"> vække interesse.</w:t>
      </w:r>
    </w:p>
    <w:p w14:paraId="6164B2AD" w14:textId="12DB4CD1" w:rsidR="00C57254" w:rsidRDefault="005E343C" w:rsidP="00AE052C">
      <w:pPr>
        <w:rPr>
          <w:sz w:val="24"/>
        </w:rPr>
      </w:pPr>
      <w:r w:rsidRPr="005E343C">
        <w:rPr>
          <w:sz w:val="24"/>
        </w:rPr>
        <w:t>Brug modeller og illustrationer til at forklare vanskel</w:t>
      </w:r>
      <w:r>
        <w:rPr>
          <w:sz w:val="24"/>
        </w:rPr>
        <w:t xml:space="preserve">ige pointer. </w:t>
      </w:r>
      <w:r w:rsidRPr="005E343C">
        <w:rPr>
          <w:sz w:val="24"/>
        </w:rPr>
        <w:t xml:space="preserve">Brug billedmateriale som illustration. </w:t>
      </w:r>
      <w:r w:rsidR="009756CA" w:rsidRPr="009756CA">
        <w:rPr>
          <w:sz w:val="24"/>
        </w:rPr>
        <w:t>Svære begreber skal forklares, og komplicerede sammenhænge skal eksemplificeres (gerne med hverdagseksempler,) eller illustreres</w:t>
      </w:r>
    </w:p>
    <w:p w14:paraId="49777AC2" w14:textId="7258C4D4" w:rsidR="00E91206" w:rsidRDefault="00CC5E6E" w:rsidP="00AE052C">
      <w:pPr>
        <w:rPr>
          <w:sz w:val="24"/>
        </w:rPr>
      </w:pPr>
      <w:r w:rsidRPr="00352BFF">
        <w:rPr>
          <w:sz w:val="24"/>
        </w:rPr>
        <w:t xml:space="preserve">Opgaven består i at </w:t>
      </w:r>
      <w:r w:rsidR="00681A2E">
        <w:rPr>
          <w:b/>
          <w:sz w:val="24"/>
        </w:rPr>
        <w:t>skrive en artikel på max</w:t>
      </w:r>
      <w:r>
        <w:rPr>
          <w:b/>
          <w:sz w:val="24"/>
        </w:rPr>
        <w:t xml:space="preserve"> 5 sider</w:t>
      </w:r>
    </w:p>
    <w:p w14:paraId="63E90900" w14:textId="61CE0920" w:rsidR="00E96D3B" w:rsidRDefault="00E96D3B" w:rsidP="00AE052C">
      <w:pPr>
        <w:rPr>
          <w:sz w:val="24"/>
        </w:rPr>
      </w:pPr>
    </w:p>
    <w:p w14:paraId="3841013E" w14:textId="30D98197" w:rsidR="000749CB" w:rsidRDefault="000749CB" w:rsidP="00AE052C">
      <w:pPr>
        <w:rPr>
          <w:sz w:val="24"/>
        </w:rPr>
      </w:pPr>
    </w:p>
    <w:p w14:paraId="234D3E12" w14:textId="65530590" w:rsidR="000749CB" w:rsidRDefault="000749CB" w:rsidP="00AE052C">
      <w:pPr>
        <w:rPr>
          <w:sz w:val="24"/>
        </w:rPr>
      </w:pPr>
    </w:p>
    <w:p w14:paraId="3D095B06" w14:textId="2AF5DCBB" w:rsidR="000749CB" w:rsidRDefault="000749CB" w:rsidP="00AE052C">
      <w:pPr>
        <w:rPr>
          <w:sz w:val="24"/>
        </w:rPr>
      </w:pPr>
    </w:p>
    <w:p w14:paraId="3521CCD3" w14:textId="6CBB7ACA" w:rsidR="000749CB" w:rsidRDefault="000749CB" w:rsidP="00AE052C">
      <w:pPr>
        <w:rPr>
          <w:sz w:val="24"/>
        </w:rPr>
      </w:pPr>
    </w:p>
    <w:p w14:paraId="6F6283CD" w14:textId="31674962" w:rsidR="000749CB" w:rsidRDefault="000749CB" w:rsidP="00AE052C">
      <w:pPr>
        <w:rPr>
          <w:sz w:val="24"/>
        </w:rPr>
      </w:pPr>
    </w:p>
    <w:p w14:paraId="6276FC75" w14:textId="77777777" w:rsidR="000749CB" w:rsidRPr="00E91206" w:rsidRDefault="000749CB" w:rsidP="00AE052C">
      <w:pPr>
        <w:rPr>
          <w:sz w:val="24"/>
        </w:rPr>
      </w:pPr>
    </w:p>
    <w:p w14:paraId="61609B24" w14:textId="77777777" w:rsidR="000749CB" w:rsidRDefault="000749CB" w:rsidP="00AE052C">
      <w:pPr>
        <w:rPr>
          <w:rFonts w:cstheme="minorHAnsi"/>
          <w:b/>
          <w:sz w:val="28"/>
          <w:szCs w:val="24"/>
        </w:rPr>
      </w:pPr>
    </w:p>
    <w:p w14:paraId="44109702" w14:textId="24440AD7" w:rsidR="009C555E" w:rsidRPr="00F23684" w:rsidRDefault="00E75971" w:rsidP="00AE052C">
      <w:pPr>
        <w:rPr>
          <w:rFonts w:cstheme="minorHAnsi"/>
          <w:b/>
          <w:sz w:val="28"/>
          <w:szCs w:val="24"/>
        </w:rPr>
      </w:pPr>
      <w:bookmarkStart w:id="0" w:name="_GoBack"/>
      <w:bookmarkEnd w:id="0"/>
      <w:r w:rsidRPr="00F23684">
        <w:rPr>
          <w:rFonts w:cstheme="minorHAnsi"/>
          <w:b/>
          <w:sz w:val="28"/>
          <w:szCs w:val="24"/>
        </w:rPr>
        <w:t>Releva</w:t>
      </w:r>
      <w:r w:rsidR="0008325C" w:rsidRPr="00F23684">
        <w:rPr>
          <w:rFonts w:cstheme="minorHAnsi"/>
          <w:b/>
          <w:sz w:val="28"/>
          <w:szCs w:val="24"/>
        </w:rPr>
        <w:t>nte spørgsmål der kan besvares</w:t>
      </w:r>
      <w:r w:rsidR="00E91206" w:rsidRPr="00F23684">
        <w:rPr>
          <w:rFonts w:cstheme="minorHAnsi"/>
          <w:b/>
          <w:sz w:val="28"/>
          <w:szCs w:val="24"/>
        </w:rPr>
        <w:t xml:space="preserve"> i begge opgaver</w:t>
      </w:r>
      <w:r w:rsidR="009C555E" w:rsidRPr="00F23684">
        <w:rPr>
          <w:rFonts w:cstheme="minorHAnsi"/>
          <w:b/>
          <w:sz w:val="28"/>
          <w:szCs w:val="24"/>
        </w:rPr>
        <w:t>:</w:t>
      </w:r>
      <w:r w:rsidR="0008325C" w:rsidRPr="00F23684">
        <w:rPr>
          <w:rFonts w:cstheme="minorHAnsi"/>
          <w:b/>
          <w:sz w:val="28"/>
          <w:szCs w:val="24"/>
        </w:rPr>
        <w:t xml:space="preserve"> </w:t>
      </w:r>
    </w:p>
    <w:p w14:paraId="393D085C" w14:textId="77777777" w:rsidR="004D21CD" w:rsidRPr="00CC5E6E" w:rsidRDefault="003C013E" w:rsidP="00AE052C">
      <w:pPr>
        <w:pStyle w:val="Listeafsnit"/>
        <w:numPr>
          <w:ilvl w:val="0"/>
          <w:numId w:val="3"/>
        </w:numPr>
        <w:rPr>
          <w:sz w:val="24"/>
        </w:rPr>
      </w:pPr>
      <w:r w:rsidRPr="00CC5E6E">
        <w:rPr>
          <w:sz w:val="24"/>
        </w:rPr>
        <w:t>Hv</w:t>
      </w:r>
      <w:r w:rsidR="004D21CD" w:rsidRPr="00CC5E6E">
        <w:rPr>
          <w:sz w:val="24"/>
        </w:rPr>
        <w:t>ad er plastik?</w:t>
      </w:r>
    </w:p>
    <w:p w14:paraId="46045A88" w14:textId="606A53C5" w:rsidR="009C555E" w:rsidRDefault="004D21CD" w:rsidP="00AE052C">
      <w:pPr>
        <w:pStyle w:val="Listeafsnit"/>
        <w:numPr>
          <w:ilvl w:val="0"/>
          <w:numId w:val="3"/>
        </w:numPr>
        <w:rPr>
          <w:sz w:val="24"/>
        </w:rPr>
      </w:pPr>
      <w:r w:rsidRPr="00CC5E6E">
        <w:rPr>
          <w:sz w:val="24"/>
        </w:rPr>
        <w:t>Hv</w:t>
      </w:r>
      <w:r w:rsidR="003C013E" w:rsidRPr="00CC5E6E">
        <w:rPr>
          <w:sz w:val="24"/>
        </w:rPr>
        <w:t>orfor findes der så meget plastikaffald?</w:t>
      </w:r>
    </w:p>
    <w:p w14:paraId="3040B63F" w14:textId="521048A5" w:rsidR="00E96D3B" w:rsidRPr="00CC5E6E" w:rsidRDefault="00E96D3B" w:rsidP="00AE052C">
      <w:pPr>
        <w:pStyle w:val="Listeafsnit"/>
        <w:numPr>
          <w:ilvl w:val="0"/>
          <w:numId w:val="3"/>
        </w:numPr>
        <w:rPr>
          <w:sz w:val="24"/>
        </w:rPr>
      </w:pPr>
      <w:r>
        <w:rPr>
          <w:sz w:val="24"/>
        </w:rPr>
        <w:t>Hvad er god og dårlig affaldshåndtering?</w:t>
      </w:r>
    </w:p>
    <w:p w14:paraId="14F84D2A" w14:textId="77777777" w:rsidR="002903BA" w:rsidRDefault="003C013E" w:rsidP="00AE052C">
      <w:pPr>
        <w:pStyle w:val="Listeafsnit"/>
        <w:numPr>
          <w:ilvl w:val="0"/>
          <w:numId w:val="3"/>
        </w:numPr>
        <w:rPr>
          <w:sz w:val="24"/>
        </w:rPr>
      </w:pPr>
      <w:r w:rsidRPr="00CC5E6E">
        <w:rPr>
          <w:sz w:val="24"/>
        </w:rPr>
        <w:t>Hvorfor ender plastik i havet?</w:t>
      </w:r>
    </w:p>
    <w:p w14:paraId="55BFB69C" w14:textId="1A100886" w:rsidR="00E96D3B" w:rsidRPr="00CC5E6E" w:rsidRDefault="00E96D3B" w:rsidP="00AE052C">
      <w:pPr>
        <w:pStyle w:val="Listeafsnit"/>
        <w:numPr>
          <w:ilvl w:val="0"/>
          <w:numId w:val="3"/>
        </w:numPr>
        <w:rPr>
          <w:sz w:val="24"/>
        </w:rPr>
      </w:pPr>
      <w:r>
        <w:rPr>
          <w:sz w:val="24"/>
        </w:rPr>
        <w:t>Hvem har ansvaret for at plastik ender i havet?</w:t>
      </w:r>
    </w:p>
    <w:p w14:paraId="384E3FA8" w14:textId="77777777" w:rsidR="002903BA" w:rsidRPr="00CC5E6E" w:rsidRDefault="003C013E" w:rsidP="00AE052C">
      <w:pPr>
        <w:pStyle w:val="Listeafsnit"/>
        <w:numPr>
          <w:ilvl w:val="0"/>
          <w:numId w:val="3"/>
        </w:numPr>
        <w:rPr>
          <w:sz w:val="24"/>
        </w:rPr>
      </w:pPr>
      <w:r w:rsidRPr="00CC5E6E">
        <w:rPr>
          <w:sz w:val="24"/>
        </w:rPr>
        <w:t>Hvordan dannes plastikøer i verdenshavene?</w:t>
      </w:r>
    </w:p>
    <w:p w14:paraId="20A5751B" w14:textId="41C07D55" w:rsidR="00CC5E6E" w:rsidRPr="00CC5E6E" w:rsidRDefault="00CC5E6E" w:rsidP="00AE052C">
      <w:pPr>
        <w:pStyle w:val="Listeafsnit"/>
        <w:numPr>
          <w:ilvl w:val="0"/>
          <w:numId w:val="3"/>
        </w:numPr>
        <w:rPr>
          <w:sz w:val="24"/>
        </w:rPr>
      </w:pPr>
      <w:r w:rsidRPr="00CC5E6E">
        <w:rPr>
          <w:sz w:val="24"/>
        </w:rPr>
        <w:t xml:space="preserve">Hvad er problemet ved at plastik ender I havet? </w:t>
      </w:r>
    </w:p>
    <w:p w14:paraId="726E03F3" w14:textId="494BF7D6" w:rsidR="00BA0C1A" w:rsidRDefault="003C013E" w:rsidP="00AE052C">
      <w:pPr>
        <w:pStyle w:val="Listeafsnit"/>
        <w:numPr>
          <w:ilvl w:val="0"/>
          <w:numId w:val="3"/>
        </w:numPr>
        <w:rPr>
          <w:sz w:val="24"/>
        </w:rPr>
      </w:pPr>
      <w:r w:rsidRPr="00CC5E6E">
        <w:rPr>
          <w:sz w:val="24"/>
        </w:rPr>
        <w:t>Kan man løse plastik-problemet</w:t>
      </w:r>
      <w:r w:rsidR="003F166F">
        <w:rPr>
          <w:sz w:val="24"/>
        </w:rPr>
        <w:t xml:space="preserve"> på en bæredygtig måde</w:t>
      </w:r>
      <w:r w:rsidRPr="00CC5E6E">
        <w:rPr>
          <w:sz w:val="24"/>
        </w:rPr>
        <w:t>?</w:t>
      </w:r>
    </w:p>
    <w:p w14:paraId="7423B2FB" w14:textId="7C209401" w:rsidR="00E96D3B" w:rsidRPr="00CC5E6E" w:rsidRDefault="00E96D3B" w:rsidP="00AE052C">
      <w:pPr>
        <w:pStyle w:val="Listeafsnit"/>
        <w:numPr>
          <w:ilvl w:val="0"/>
          <w:numId w:val="3"/>
        </w:numPr>
        <w:rPr>
          <w:sz w:val="24"/>
        </w:rPr>
      </w:pPr>
      <w:r>
        <w:rPr>
          <w:sz w:val="24"/>
        </w:rPr>
        <w:t>Hvem skal løse plastproblemet og hvordan?</w:t>
      </w:r>
    </w:p>
    <w:p w14:paraId="09A3E9E5" w14:textId="77777777" w:rsidR="00C32914" w:rsidRDefault="009C555E" w:rsidP="00AE052C">
      <w:pPr>
        <w:rPr>
          <w:sz w:val="24"/>
        </w:rPr>
      </w:pPr>
      <w:r w:rsidRPr="009C555E">
        <w:rPr>
          <w:sz w:val="24"/>
        </w:rPr>
        <w:t>Alle svar skal forklares og begrundes! Man kan ikke nøjes med at svare ja eller nej. Man kan svare ja, fordi…</w:t>
      </w:r>
    </w:p>
    <w:p w14:paraId="2A55FB51" w14:textId="729EED1F" w:rsidR="00AE052C" w:rsidRPr="00AE052C" w:rsidRDefault="0008325C" w:rsidP="00AE052C">
      <w:pPr>
        <w:rPr>
          <w:sz w:val="24"/>
        </w:rPr>
      </w:pPr>
      <w:r w:rsidRPr="00C32914">
        <w:rPr>
          <w:b/>
          <w:sz w:val="24"/>
        </w:rPr>
        <w:t>Relevante fagbegreber</w:t>
      </w:r>
      <w:r w:rsidR="009C555E" w:rsidRPr="00C32914">
        <w:rPr>
          <w:b/>
          <w:sz w:val="24"/>
        </w:rPr>
        <w:t>/emner</w:t>
      </w:r>
      <w:r w:rsidRPr="00C32914">
        <w:rPr>
          <w:sz w:val="24"/>
        </w:rPr>
        <w:t xml:space="preserve">: </w:t>
      </w:r>
      <w:r w:rsidR="004D21CD">
        <w:rPr>
          <w:sz w:val="24"/>
        </w:rPr>
        <w:t xml:space="preserve">affaldshåndtering, </w:t>
      </w:r>
      <w:proofErr w:type="spellStart"/>
      <w:r w:rsidR="004D21CD">
        <w:rPr>
          <w:sz w:val="24"/>
        </w:rPr>
        <w:t>vindsystemer</w:t>
      </w:r>
      <w:proofErr w:type="spellEnd"/>
      <w:r w:rsidR="004D21CD">
        <w:rPr>
          <w:sz w:val="24"/>
        </w:rPr>
        <w:t xml:space="preserve">, </w:t>
      </w:r>
      <w:r w:rsidR="00681A2E">
        <w:rPr>
          <w:sz w:val="24"/>
        </w:rPr>
        <w:t xml:space="preserve">flodsystemer, </w:t>
      </w:r>
      <w:proofErr w:type="spellStart"/>
      <w:r w:rsidR="00F30BF4">
        <w:rPr>
          <w:sz w:val="24"/>
        </w:rPr>
        <w:t>Corioliseffekten</w:t>
      </w:r>
      <w:proofErr w:type="spellEnd"/>
      <w:r w:rsidR="00681A2E">
        <w:rPr>
          <w:sz w:val="24"/>
        </w:rPr>
        <w:t xml:space="preserve">, </w:t>
      </w:r>
      <w:r w:rsidR="004D21CD">
        <w:rPr>
          <w:sz w:val="24"/>
        </w:rPr>
        <w:t xml:space="preserve">havstrømme, </w:t>
      </w:r>
      <w:r w:rsidR="00681A2E">
        <w:rPr>
          <w:sz w:val="24"/>
        </w:rPr>
        <w:t xml:space="preserve">bæredygtighed, </w:t>
      </w:r>
      <w:proofErr w:type="spellStart"/>
      <w:r w:rsidR="00681A2E">
        <w:rPr>
          <w:sz w:val="24"/>
        </w:rPr>
        <w:t>FNs</w:t>
      </w:r>
      <w:proofErr w:type="spellEnd"/>
      <w:r w:rsidR="00681A2E">
        <w:rPr>
          <w:sz w:val="24"/>
        </w:rPr>
        <w:t xml:space="preserve"> bæredygtighedsmål</w:t>
      </w:r>
      <w:r w:rsidR="00AE052C">
        <w:rPr>
          <w:sz w:val="24"/>
        </w:rPr>
        <w:t>.</w:t>
      </w:r>
    </w:p>
    <w:tbl>
      <w:tblPr>
        <w:tblW w:w="0" w:type="auto"/>
        <w:tblInd w:w="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9"/>
      </w:tblGrid>
      <w:tr w:rsidR="00AE052C" w14:paraId="6B305F5B" w14:textId="77777777" w:rsidTr="00B93FAB">
        <w:trPr>
          <w:trHeight w:val="1807"/>
        </w:trPr>
        <w:tc>
          <w:tcPr>
            <w:tcW w:w="89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72B84" w14:textId="77777777" w:rsidR="00AE052C" w:rsidRDefault="00AE052C" w:rsidP="00B93FAB">
            <w:pPr>
              <w:ind w:left="284"/>
              <w:rPr>
                <w:color w:val="323E4F"/>
                <w:sz w:val="24"/>
                <w:szCs w:val="24"/>
              </w:rPr>
            </w:pPr>
            <w:r>
              <w:rPr>
                <w:color w:val="323E4F"/>
                <w:sz w:val="24"/>
                <w:szCs w:val="24"/>
              </w:rPr>
              <w:br/>
              <w:t xml:space="preserve">Gem svar og data, så de kan indgå i besvarelsen af den overordnede problemstilling ”Hvorfor er plastik blevet et globalt miljøproblem?” </w:t>
            </w:r>
          </w:p>
          <w:p w14:paraId="256D3FAC" w14:textId="77777777" w:rsidR="00AE052C" w:rsidRPr="007738B3" w:rsidRDefault="00AE052C" w:rsidP="00B93FAB">
            <w:pPr>
              <w:ind w:left="284"/>
              <w:rPr>
                <w:i/>
                <w:iCs/>
                <w:color w:val="323E4F"/>
                <w:sz w:val="24"/>
                <w:szCs w:val="24"/>
              </w:rPr>
            </w:pPr>
            <w:r>
              <w:rPr>
                <w:b/>
                <w:bCs/>
                <w:color w:val="323E4F"/>
                <w:sz w:val="24"/>
                <w:szCs w:val="24"/>
              </w:rPr>
              <w:t xml:space="preserve">HUSK: </w:t>
            </w:r>
            <w:r>
              <w:rPr>
                <w:i/>
                <w:iCs/>
                <w:color w:val="323E4F"/>
                <w:sz w:val="24"/>
                <w:szCs w:val="24"/>
              </w:rPr>
              <w:t>Jo bedre data – des bedre argumentation.</w:t>
            </w:r>
          </w:p>
        </w:tc>
      </w:tr>
    </w:tbl>
    <w:p w14:paraId="39C716E7" w14:textId="77777777" w:rsidR="00AE052C" w:rsidRDefault="00AE052C" w:rsidP="00AE052C"/>
    <w:p w14:paraId="4FEBBD07" w14:textId="77777777" w:rsidR="00AE052C" w:rsidRPr="00E96D3B" w:rsidRDefault="00AE052C" w:rsidP="00AE052C">
      <w:pPr>
        <w:rPr>
          <w:sz w:val="24"/>
        </w:rPr>
      </w:pPr>
    </w:p>
    <w:sectPr w:rsidR="00AE052C" w:rsidRPr="00E96D3B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5E097" w14:textId="77777777" w:rsidR="00BE3981" w:rsidRDefault="00BE3981" w:rsidP="00856737">
      <w:pPr>
        <w:spacing w:after="0" w:line="240" w:lineRule="auto"/>
      </w:pPr>
      <w:r>
        <w:separator/>
      </w:r>
    </w:p>
  </w:endnote>
  <w:endnote w:type="continuationSeparator" w:id="0">
    <w:p w14:paraId="68804DEF" w14:textId="77777777" w:rsidR="00BE3981" w:rsidRDefault="00BE3981" w:rsidP="0085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9146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FC37F" w14:textId="77777777" w:rsidR="00856737" w:rsidRDefault="00856737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6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4B9649" w14:textId="77777777" w:rsidR="00856737" w:rsidRDefault="008567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67CA8" w14:textId="77777777" w:rsidR="00BE3981" w:rsidRDefault="00BE3981" w:rsidP="00856737">
      <w:pPr>
        <w:spacing w:after="0" w:line="240" w:lineRule="auto"/>
      </w:pPr>
      <w:r>
        <w:separator/>
      </w:r>
    </w:p>
  </w:footnote>
  <w:footnote w:type="continuationSeparator" w:id="0">
    <w:p w14:paraId="392AE8F0" w14:textId="77777777" w:rsidR="00BE3981" w:rsidRDefault="00BE3981" w:rsidP="0085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DABA9" w14:textId="47B58316" w:rsidR="00F23684" w:rsidRDefault="00F23684" w:rsidP="00F23684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327AA0" wp14:editId="0610A5CE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20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6D24659" w14:textId="77777777" w:rsidR="00F23684" w:rsidRDefault="00F23684" w:rsidP="00F23684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>
                            <w:rPr>
                              <w:color w:val="EF4F0F"/>
                            </w:rPr>
                            <w:fldChar w:fldCharType="begin"/>
                          </w:r>
                          <w:r>
                            <w:rPr>
                              <w:color w:val="EF4F0F"/>
                            </w:rPr>
                            <w:instrText>PAGE   \* MERGEFORMAT</w:instrText>
                          </w:r>
                          <w:r>
                            <w:rPr>
                              <w:color w:val="EF4F0F"/>
                            </w:rPr>
                            <w:fldChar w:fldCharType="separate"/>
                          </w:r>
                          <w:r>
                            <w:rPr>
                              <w:color w:val="EF4F0F"/>
                            </w:rPr>
                            <w:t>2</w:t>
                          </w:r>
                          <w:r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27AA0" id="_x0000_t202" coordsize="21600,21600" o:spt="202" path="m,l,21600r21600,l21600,xe">
              <v:stroke joinstyle="miter"/>
              <v:path gradientshapeok="t" o:connecttype="rect"/>
            </v:shapetype>
            <v:shape id="Tekstfelt 219" o:spid="_x0000_s1026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" o:allowincell="f" fillcolor="#7030a0" stroked="f">
              <v:textbox inset=",0,,0">
                <w:txbxContent>
                  <w:p w14:paraId="46D24659" w14:textId="77777777" w:rsidR="00F23684" w:rsidRDefault="00F23684" w:rsidP="00F23684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>
                      <w:rPr>
                        <w:color w:val="EF4F0F"/>
                      </w:rPr>
                      <w:fldChar w:fldCharType="begin"/>
                    </w:r>
                    <w:r>
                      <w:rPr>
                        <w:color w:val="EF4F0F"/>
                      </w:rPr>
                      <w:instrText>PAGE   \* MERGEFORMAT</w:instrText>
                    </w:r>
                    <w:r>
                      <w:rPr>
                        <w:color w:val="EF4F0F"/>
                      </w:rPr>
                      <w:fldChar w:fldCharType="separate"/>
                    </w:r>
                    <w:r>
                      <w:rPr>
                        <w:color w:val="EF4F0F"/>
                      </w:rPr>
                      <w:t>2</w:t>
                    </w:r>
                    <w:r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8971375" wp14:editId="22E88EA2">
              <wp:simplePos x="0" y="0"/>
              <wp:positionH relativeFrom="margin">
                <wp:align>left</wp:align>
              </wp:positionH>
              <wp:positionV relativeFrom="topMargin">
                <wp:posOffset>333375</wp:posOffset>
              </wp:positionV>
              <wp:extent cx="7315200" cy="6762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D8F57" w14:textId="77777777" w:rsidR="00F23684" w:rsidRDefault="00F23684" w:rsidP="00F2368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130E236" w14:textId="1041D2B3" w:rsidR="00F23684" w:rsidRDefault="00F23684" w:rsidP="00F2368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 opgave 8.6</w:t>
                              </w:r>
                              <w:r w:rsidR="00AE052C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sdtContent>
                        </w:sdt>
                        <w:p w14:paraId="1B62F0C9" w14:textId="77777777" w:rsidR="00F23684" w:rsidRDefault="00F23684" w:rsidP="00F23684">
                          <w:pPr>
                            <w:spacing w:after="0" w:line="240" w:lineRule="auto"/>
                            <w:jc w:val="center"/>
                            <w:rPr>
                              <w:rStyle w:val="Overskrift2Tegn"/>
                              <w:b w:val="0"/>
                              <w:bCs w:val="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971375" id="Tekstfelt 218" o:spid="_x0000_s1027" type="#_x0000_t202" style="position:absolute;margin-left:0;margin-top:26.25pt;width:8in;height:53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" o:allowincell="f" filled="f" stroked="f">
              <v:textbox inset=",0,,0">
                <w:txbxContent>
                  <w:p w14:paraId="66BD8F57" w14:textId="77777777" w:rsidR="00F23684" w:rsidRDefault="00F23684" w:rsidP="00F23684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130E236" w14:textId="1041D2B3" w:rsidR="00F23684" w:rsidRDefault="00F23684" w:rsidP="00F23684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, opgave 8.6</w:t>
                        </w:r>
                        <w:r w:rsidR="00AE052C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A</w:t>
                        </w:r>
                      </w:p>
                    </w:sdtContent>
                  </w:sdt>
                  <w:p w14:paraId="1B62F0C9" w14:textId="77777777" w:rsidR="00F23684" w:rsidRDefault="00F23684" w:rsidP="00F23684">
                    <w:pPr>
                      <w:spacing w:after="0" w:line="240" w:lineRule="auto"/>
                      <w:jc w:val="center"/>
                      <w:rPr>
                        <w:rStyle w:val="Overskrift2Tegn"/>
                        <w:b w:val="0"/>
                        <w:bCs w:val="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F5AC117" w14:textId="77777777" w:rsidR="00F23684" w:rsidRDefault="00F2368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15D3"/>
    <w:multiLevelType w:val="hybridMultilevel"/>
    <w:tmpl w:val="72CA17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021A8"/>
    <w:multiLevelType w:val="hybridMultilevel"/>
    <w:tmpl w:val="B3BA8F7E"/>
    <w:lvl w:ilvl="0" w:tplc="64CEB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24F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CA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6A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804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A6E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26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064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DC9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D31650C"/>
    <w:multiLevelType w:val="hybridMultilevel"/>
    <w:tmpl w:val="ABA42672"/>
    <w:lvl w:ilvl="0" w:tplc="479E0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8E6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90C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EC4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422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32B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349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9A6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B06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7441EF4"/>
    <w:multiLevelType w:val="hybridMultilevel"/>
    <w:tmpl w:val="6FFCAC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1A32E3"/>
    <w:multiLevelType w:val="hybridMultilevel"/>
    <w:tmpl w:val="CF78A7B0"/>
    <w:lvl w:ilvl="0" w:tplc="7548D01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D0406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8B50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86894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62BC9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44E1E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CE89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464E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EED20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D7C6B99"/>
    <w:multiLevelType w:val="hybridMultilevel"/>
    <w:tmpl w:val="1B4A6962"/>
    <w:lvl w:ilvl="0" w:tplc="D34A5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C7157"/>
    <w:multiLevelType w:val="hybridMultilevel"/>
    <w:tmpl w:val="A73E9A12"/>
    <w:lvl w:ilvl="0" w:tplc="5554F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B83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C0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4CA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E8E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C68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AD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0B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226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6090DCF"/>
    <w:multiLevelType w:val="hybridMultilevel"/>
    <w:tmpl w:val="ED821EF2"/>
    <w:lvl w:ilvl="0" w:tplc="9AD44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4F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F24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FCA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BCC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4EA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CD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3C8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0A4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E98"/>
    <w:rsid w:val="00024DBA"/>
    <w:rsid w:val="00025CFB"/>
    <w:rsid w:val="00033A12"/>
    <w:rsid w:val="00046F37"/>
    <w:rsid w:val="00051D97"/>
    <w:rsid w:val="000749CB"/>
    <w:rsid w:val="00077CAF"/>
    <w:rsid w:val="0008325C"/>
    <w:rsid w:val="00084221"/>
    <w:rsid w:val="000E5482"/>
    <w:rsid w:val="00110A9E"/>
    <w:rsid w:val="001F611B"/>
    <w:rsid w:val="00275819"/>
    <w:rsid w:val="002903BA"/>
    <w:rsid w:val="002A05F9"/>
    <w:rsid w:val="002A5816"/>
    <w:rsid w:val="002C2073"/>
    <w:rsid w:val="002C32A2"/>
    <w:rsid w:val="002D3E98"/>
    <w:rsid w:val="002F7D6E"/>
    <w:rsid w:val="00352BFF"/>
    <w:rsid w:val="003B49D3"/>
    <w:rsid w:val="003C013E"/>
    <w:rsid w:val="003F166F"/>
    <w:rsid w:val="00434047"/>
    <w:rsid w:val="004725C9"/>
    <w:rsid w:val="00495506"/>
    <w:rsid w:val="004A1601"/>
    <w:rsid w:val="004D21CD"/>
    <w:rsid w:val="00545CA5"/>
    <w:rsid w:val="00545E27"/>
    <w:rsid w:val="00556176"/>
    <w:rsid w:val="005E343C"/>
    <w:rsid w:val="00681A2E"/>
    <w:rsid w:val="00685541"/>
    <w:rsid w:val="006E16EB"/>
    <w:rsid w:val="0078451B"/>
    <w:rsid w:val="00787994"/>
    <w:rsid w:val="00842DC3"/>
    <w:rsid w:val="008556CE"/>
    <w:rsid w:val="00856334"/>
    <w:rsid w:val="00856737"/>
    <w:rsid w:val="00885C20"/>
    <w:rsid w:val="008879AC"/>
    <w:rsid w:val="008E52E9"/>
    <w:rsid w:val="008F008A"/>
    <w:rsid w:val="008F608F"/>
    <w:rsid w:val="00907B7B"/>
    <w:rsid w:val="009146C2"/>
    <w:rsid w:val="00920A6F"/>
    <w:rsid w:val="0092644E"/>
    <w:rsid w:val="00944ACB"/>
    <w:rsid w:val="009756CA"/>
    <w:rsid w:val="009951C4"/>
    <w:rsid w:val="009C555E"/>
    <w:rsid w:val="009C5EC3"/>
    <w:rsid w:val="00A05AEB"/>
    <w:rsid w:val="00A44FDF"/>
    <w:rsid w:val="00A7101A"/>
    <w:rsid w:val="00A9756C"/>
    <w:rsid w:val="00AE052C"/>
    <w:rsid w:val="00AF2C78"/>
    <w:rsid w:val="00AF62A5"/>
    <w:rsid w:val="00B1018F"/>
    <w:rsid w:val="00B24C85"/>
    <w:rsid w:val="00B727AA"/>
    <w:rsid w:val="00B916F5"/>
    <w:rsid w:val="00BA0C1A"/>
    <w:rsid w:val="00BE1924"/>
    <w:rsid w:val="00BE3981"/>
    <w:rsid w:val="00BE578A"/>
    <w:rsid w:val="00C00920"/>
    <w:rsid w:val="00C32914"/>
    <w:rsid w:val="00C57254"/>
    <w:rsid w:val="00C71AE4"/>
    <w:rsid w:val="00CA370A"/>
    <w:rsid w:val="00CC5E6E"/>
    <w:rsid w:val="00CD4467"/>
    <w:rsid w:val="00D43402"/>
    <w:rsid w:val="00DC461E"/>
    <w:rsid w:val="00DD268F"/>
    <w:rsid w:val="00DE312B"/>
    <w:rsid w:val="00E024B7"/>
    <w:rsid w:val="00E10DF2"/>
    <w:rsid w:val="00E209EF"/>
    <w:rsid w:val="00E227AF"/>
    <w:rsid w:val="00E312FD"/>
    <w:rsid w:val="00E4234C"/>
    <w:rsid w:val="00E75971"/>
    <w:rsid w:val="00E77949"/>
    <w:rsid w:val="00E91206"/>
    <w:rsid w:val="00E9268F"/>
    <w:rsid w:val="00E96D3B"/>
    <w:rsid w:val="00E973AA"/>
    <w:rsid w:val="00EB79BD"/>
    <w:rsid w:val="00ED56BB"/>
    <w:rsid w:val="00F23684"/>
    <w:rsid w:val="00F27CEA"/>
    <w:rsid w:val="00F30BF4"/>
    <w:rsid w:val="00F46DA4"/>
    <w:rsid w:val="00F6256C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2473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85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4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146C2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85541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DD268F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567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6737"/>
  </w:style>
  <w:style w:type="paragraph" w:styleId="Sidefod">
    <w:name w:val="footer"/>
    <w:basedOn w:val="Normal"/>
    <w:link w:val="SidefodTegn"/>
    <w:uiPriority w:val="99"/>
    <w:unhideWhenUsed/>
    <w:rsid w:val="008567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6737"/>
  </w:style>
  <w:style w:type="paragraph" w:styleId="Listeafsnit">
    <w:name w:val="List Paragraph"/>
    <w:basedOn w:val="Normal"/>
    <w:uiPriority w:val="34"/>
    <w:qFormat/>
    <w:rsid w:val="00ED56BB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D43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96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2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2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5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75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65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73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7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3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337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VoksenUddannelsecenter Frederiksberg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8.6.A</dc:title>
  <dc:creator>Bo</dc:creator>
  <cp:lastModifiedBy>Suhr, Magnus Barfod DK - LRI</cp:lastModifiedBy>
  <cp:revision>10</cp:revision>
  <dcterms:created xsi:type="dcterms:W3CDTF">2019-02-19T08:17:00Z</dcterms:created>
  <dcterms:modified xsi:type="dcterms:W3CDTF">2019-07-04T12:43:00Z</dcterms:modified>
</cp:coreProperties>
</file>