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85AE" w14:textId="77777777" w:rsidR="00C51A1C" w:rsidRDefault="00C51A1C" w:rsidP="00C36B88">
      <w:pPr>
        <w:rPr>
          <w:rFonts w:cstheme="minorHAnsi"/>
          <w:b/>
          <w:sz w:val="32"/>
        </w:rPr>
      </w:pPr>
    </w:p>
    <w:p w14:paraId="6ECD45D7" w14:textId="77777777" w:rsidR="00C36B88" w:rsidRPr="002E73AE" w:rsidRDefault="00C36B88" w:rsidP="00C36B88">
      <w:pPr>
        <w:rPr>
          <w:rFonts w:cstheme="minorHAnsi"/>
          <w:b/>
          <w:sz w:val="32"/>
        </w:rPr>
      </w:pPr>
      <w:r w:rsidRPr="002E73AE">
        <w:rPr>
          <w:rFonts w:cstheme="minorHAnsi"/>
          <w:b/>
          <w:sz w:val="32"/>
        </w:rPr>
        <w:t>Plastik i verdenshavene – hvorf</w:t>
      </w:r>
      <w:bookmarkStart w:id="0" w:name="_GoBack"/>
      <w:bookmarkEnd w:id="0"/>
      <w:r w:rsidRPr="002E73AE">
        <w:rPr>
          <w:rFonts w:cstheme="minorHAnsi"/>
          <w:b/>
          <w:sz w:val="32"/>
        </w:rPr>
        <w:t>or samles plastik i store ”øer”?</w:t>
      </w:r>
    </w:p>
    <w:p w14:paraId="53FD3CF2" w14:textId="77777777" w:rsidR="00C36B88" w:rsidRDefault="002E73AE" w:rsidP="00C36B88">
      <w:pPr>
        <w:rPr>
          <w:rFonts w:cstheme="minorHAnsi"/>
        </w:rPr>
      </w:pPr>
      <w:r>
        <w:rPr>
          <w:rFonts w:cstheme="minorHAnsi"/>
        </w:rPr>
        <w:t xml:space="preserve">Det anbefales at lave </w:t>
      </w:r>
      <w:r w:rsidR="00C51A1C" w:rsidRPr="00FA2109">
        <w:rPr>
          <w:b/>
          <w:bCs/>
          <w:sz w:val="24"/>
          <w:szCs w:val="24"/>
        </w:rPr>
        <w:t>opgave 8.4A</w:t>
      </w:r>
      <w:r w:rsidR="00C51A1C" w:rsidRPr="00FA2109">
        <w:rPr>
          <w:rFonts w:cstheme="minorHAnsi"/>
          <w:sz w:val="18"/>
          <w:szCs w:val="18"/>
        </w:rPr>
        <w:t xml:space="preserve"> </w:t>
      </w:r>
      <w:r>
        <w:rPr>
          <w:rFonts w:cstheme="minorHAnsi"/>
        </w:rPr>
        <w:t>før du/I laver denne opgave</w:t>
      </w:r>
      <w:r w:rsidR="00C51A1C">
        <w:rPr>
          <w:rFonts w:cstheme="minorHAnsi"/>
        </w:rPr>
        <w:t xml:space="preserve">. Opgave 8.4A omhandler det globale vindsystem, der er væsentlig for at forstå denne opgave. </w:t>
      </w:r>
    </w:p>
    <w:p w14:paraId="3517E2DC" w14:textId="77777777" w:rsidR="00C36B88" w:rsidRPr="002E73AE" w:rsidRDefault="00C36B88" w:rsidP="002E73A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</w:pPr>
      <w:r w:rsidRPr="002E73AE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Formål:</w:t>
      </w:r>
    </w:p>
    <w:p w14:paraId="7066EEAE" w14:textId="77777777" w:rsidR="00C36B88" w:rsidRPr="002E73AE" w:rsidRDefault="00C36B88" w:rsidP="00C36B8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At </w:t>
      </w:r>
      <w:r w:rsid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eksperimentelt </w:t>
      </w:r>
      <w:proofErr w:type="gramStart"/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undersøge</w:t>
      </w:r>
      <w:proofErr w:type="gramEnd"/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vindens betydning for placering af plastikøer/plastiksupper</w:t>
      </w:r>
      <w:r w:rsidR="00C51A1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 se hvordan det passer med vind-, tryk-, og strømforhold i Verdenshavene. </w:t>
      </w:r>
    </w:p>
    <w:p w14:paraId="37DF8478" w14:textId="77777777" w:rsidR="002E73AE" w:rsidRPr="002E73AE" w:rsidRDefault="002E73AE" w:rsidP="002E73A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</w:pPr>
    </w:p>
    <w:p w14:paraId="14E9C1CB" w14:textId="77777777" w:rsidR="00BD708C" w:rsidRDefault="00BD708C" w:rsidP="002E73A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sectPr w:rsidR="00BD708C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BC462F" w14:textId="77777777" w:rsidR="00C36B88" w:rsidRPr="002E73AE" w:rsidRDefault="00C36B88" w:rsidP="002E73A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</w:pPr>
      <w:r w:rsidRPr="002E73AE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Apparatur:</w:t>
      </w:r>
    </w:p>
    <w:p w14:paraId="5FDD772D" w14:textId="77777777" w:rsidR="00C36B88" w:rsidRPr="002E73AE" w:rsidRDefault="00C36B88" w:rsidP="00C36B8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Hver gruppe skal bruge:</w:t>
      </w:r>
    </w:p>
    <w:p w14:paraId="4E31EE16" w14:textId="77777777" w:rsidR="00C36B88" w:rsidRPr="002E73AE" w:rsidRDefault="00C36B88" w:rsidP="00C36B8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En opvaskebalje</w:t>
      </w:r>
    </w:p>
    <w:p w14:paraId="6C879BAE" w14:textId="77777777" w:rsidR="00C36B88" w:rsidRPr="002E73AE" w:rsidRDefault="00C36B88" w:rsidP="00C36B8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En hårtørrer</w:t>
      </w:r>
    </w:p>
    <w:p w14:paraId="296C4C50" w14:textId="77777777" w:rsidR="00C36B88" w:rsidRPr="002E73AE" w:rsidRDefault="00C36B88" w:rsidP="00C36B8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”Plastikklud”</w:t>
      </w:r>
    </w:p>
    <w:p w14:paraId="3AB85455" w14:textId="77777777" w:rsidR="00C51A1C" w:rsidRDefault="00C36B88" w:rsidP="00C36B8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Saks</w:t>
      </w:r>
      <w:r w:rsidR="00187790">
        <w:rPr>
          <w:rFonts w:eastAsia="Times New Roman" w:cstheme="minorHAnsi"/>
          <w:color w:val="000000"/>
          <w:sz w:val="24"/>
          <w:szCs w:val="24"/>
          <w:lang w:eastAsia="da-DK"/>
        </w:rPr>
        <w:tab/>
      </w:r>
    </w:p>
    <w:p w14:paraId="4C880E5B" w14:textId="77777777" w:rsidR="00C36B88" w:rsidRPr="002E73AE" w:rsidRDefault="00C51A1C" w:rsidP="00C36B8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Si</w:t>
      </w:r>
      <w:r w:rsidR="00187790">
        <w:rPr>
          <w:rFonts w:eastAsia="Times New Roman" w:cstheme="minorHAnsi"/>
          <w:color w:val="000000"/>
          <w:sz w:val="24"/>
          <w:szCs w:val="24"/>
          <w:lang w:eastAsia="da-DK"/>
        </w:rPr>
        <w:tab/>
      </w:r>
    </w:p>
    <w:p w14:paraId="1A9B8BDB" w14:textId="77777777" w:rsidR="00C36B88" w:rsidRDefault="00C36B88" w:rsidP="00C36B88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C511F62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2F2DCFBD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0B875709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6222B1C9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680B4ABA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143EB231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4446B580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67ADD613" w14:textId="77777777" w:rsidR="00BD708C" w:rsidRDefault="00187790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  <w:r>
        <w:rPr>
          <w:rFonts w:eastAsia="Times New Roman" w:cstheme="minorHAnsi"/>
          <w:noProof/>
          <w:sz w:val="6"/>
          <w:szCs w:val="24"/>
          <w:lang w:eastAsia="da-DK"/>
        </w:rPr>
        <w:drawing>
          <wp:inline distT="0" distB="0" distL="0" distR="0" wp14:anchorId="082131CE" wp14:editId="7C807231">
            <wp:extent cx="2780418" cy="1492885"/>
            <wp:effectExtent l="0" t="0" r="1270" b="0"/>
            <wp:docPr id="6" name="Billede 6" descr="Et billede, der indeholder indendørs, gulv, bord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7" b="14559"/>
                    <a:stretch/>
                  </pic:blipFill>
                  <pic:spPr bwMode="auto">
                    <a:xfrm>
                      <a:off x="0" y="0"/>
                      <a:ext cx="2794133" cy="150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A8A4C" w14:textId="77777777" w:rsidR="00BD708C" w:rsidRDefault="00BD708C" w:rsidP="00C36B88">
      <w:pPr>
        <w:spacing w:after="0" w:line="240" w:lineRule="auto"/>
        <w:rPr>
          <w:rFonts w:eastAsia="Times New Roman" w:cstheme="minorHAnsi"/>
          <w:sz w:val="6"/>
          <w:szCs w:val="24"/>
          <w:lang w:eastAsia="da-DK"/>
        </w:rPr>
      </w:pPr>
    </w:p>
    <w:p w14:paraId="30982E99" w14:textId="77777777" w:rsidR="00BD708C" w:rsidRPr="00C51A1C" w:rsidRDefault="00BD708C" w:rsidP="00C36B88">
      <w:pPr>
        <w:spacing w:after="0" w:line="240" w:lineRule="auto"/>
        <w:rPr>
          <w:rFonts w:eastAsia="Times New Roman" w:cstheme="minorHAnsi"/>
          <w:sz w:val="24"/>
          <w:szCs w:val="72"/>
          <w:lang w:eastAsia="da-DK"/>
        </w:rPr>
        <w:sectPr w:rsidR="00BD708C" w:rsidRPr="00C51A1C" w:rsidSect="00187790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14:paraId="594064C5" w14:textId="77777777" w:rsidR="00C36B88" w:rsidRPr="002E73AE" w:rsidRDefault="00C36B88" w:rsidP="00C36B88">
      <w:pPr>
        <w:spacing w:after="0" w:line="240" w:lineRule="auto"/>
        <w:rPr>
          <w:rFonts w:eastAsia="Times New Roman" w:cstheme="minorHAnsi"/>
          <w:lang w:eastAsia="da-DK"/>
        </w:rPr>
      </w:pPr>
      <w:r w:rsidRPr="002E73AE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Forsøg:  Vindens betydning for havstrømme</w:t>
      </w:r>
    </w:p>
    <w:p w14:paraId="1666B475" w14:textId="77777777" w:rsidR="00C36B88" w:rsidRPr="002E73AE" w:rsidRDefault="00C36B88" w:rsidP="00C36B8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D25ACA4" w14:textId="77777777" w:rsidR="00C36B88" w:rsidRPr="002E73AE" w:rsidRDefault="00C36B88" w:rsidP="002E73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Klip to 1</w:t>
      </w:r>
      <w:r w:rsidR="00C51A1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-2 </w:t>
      </w: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mm brede strimler af kluden og klip dem i 1</w:t>
      </w:r>
      <w:r w:rsidR="00C51A1C">
        <w:rPr>
          <w:rFonts w:eastAsia="Times New Roman" w:cstheme="minorHAnsi"/>
          <w:color w:val="000000"/>
          <w:sz w:val="24"/>
          <w:szCs w:val="24"/>
          <w:lang w:eastAsia="da-DK"/>
        </w:rPr>
        <w:t>-2</w:t>
      </w: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mm stykker (altså mikroplast </w:t>
      </w: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sym w:font="Wingdings" w:char="F04C"/>
      </w: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) </w:t>
      </w:r>
    </w:p>
    <w:p w14:paraId="295CFC00" w14:textId="77777777" w:rsidR="00C36B88" w:rsidRPr="002E73AE" w:rsidRDefault="00C36B88" w:rsidP="002E73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Fyld opvaskebaljen 2/3 op med vand</w:t>
      </w:r>
    </w:p>
    <w:p w14:paraId="6F3C5F8B" w14:textId="77777777" w:rsidR="00C36B88" w:rsidRPr="002E73AE" w:rsidRDefault="00C36B88" w:rsidP="002E73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Fordel plaststykkerne på overfladen af vandet</w:t>
      </w:r>
    </w:p>
    <w:p w14:paraId="7A2A45A3" w14:textId="77777777" w:rsidR="00C36B88" w:rsidRPr="002E73AE" w:rsidRDefault="00C36B88" w:rsidP="002E73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Start hårtørreren og blæs langs kanten, så du danner en stor ”gyre”</w:t>
      </w:r>
    </w:p>
    <w:p w14:paraId="42BE7F04" w14:textId="77777777" w:rsidR="00C36B88" w:rsidRDefault="00C36B88" w:rsidP="002E73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Tag billeder og skriv notater</w:t>
      </w:r>
    </w:p>
    <w:p w14:paraId="211B9F96" w14:textId="77777777" w:rsidR="00C51A1C" w:rsidRPr="002E73AE" w:rsidRDefault="00C51A1C" w:rsidP="002E73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Når eksperimentet er afsluttet, så hæld vandet ud gennem en si, så plastikken samles op, så det ikke ender i havet!</w:t>
      </w:r>
    </w:p>
    <w:p w14:paraId="3BC5FCE2" w14:textId="77777777" w:rsidR="00C36B88" w:rsidRPr="002E73AE" w:rsidRDefault="00C36B88" w:rsidP="00C36B88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35833734" w14:textId="77777777" w:rsidR="00BD708C" w:rsidRDefault="00BD708C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Hvad sker der med vandet i baljen, når man blaser </w:t>
      </w:r>
    </w:p>
    <w:p w14:paraId="05E99C36" w14:textId="77777777" w:rsidR="00C36B88" w:rsidRPr="009F7391" w:rsidRDefault="00C36B88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Hvad skete der med plastikken? </w:t>
      </w:r>
    </w:p>
    <w:p w14:paraId="6E1A80AE" w14:textId="77777777" w:rsidR="00C36B88" w:rsidRPr="009F7391" w:rsidRDefault="00187790" w:rsidP="007A78A8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da-DK"/>
        </w:rPr>
      </w:pPr>
      <w:r w:rsidRPr="009F7391">
        <w:rPr>
          <w:rFonts w:eastAsia="Times New Roman" w:cstheme="minorHAnsi"/>
          <w:color w:val="000000"/>
          <w:sz w:val="24"/>
          <w:szCs w:val="24"/>
          <w:lang w:eastAsia="da-DK"/>
        </w:rPr>
        <w:t>Hvor i baljen var vandstanden højest / lavest?</w:t>
      </w:r>
    </w:p>
    <w:p w14:paraId="09C794D7" w14:textId="77777777" w:rsidR="00C36B88" w:rsidRPr="002E73AE" w:rsidRDefault="00C36B88" w:rsidP="00C36B88">
      <w:pPr>
        <w:spacing w:before="240" w:after="60" w:line="240" w:lineRule="auto"/>
        <w:rPr>
          <w:rFonts w:eastAsia="Times New Roman" w:cstheme="minorHAnsi"/>
          <w:b/>
          <w:iCs/>
          <w:color w:val="000000"/>
          <w:sz w:val="28"/>
          <w:szCs w:val="24"/>
          <w:lang w:eastAsia="da-DK"/>
        </w:rPr>
      </w:pPr>
      <w:r w:rsidRPr="002E73AE">
        <w:rPr>
          <w:rFonts w:eastAsia="Times New Roman" w:cstheme="minorHAnsi"/>
          <w:b/>
          <w:iCs/>
          <w:color w:val="000000"/>
          <w:sz w:val="28"/>
          <w:szCs w:val="24"/>
          <w:lang w:eastAsia="da-DK"/>
        </w:rPr>
        <w:t>Perspektivering til den virkelige verden:</w:t>
      </w:r>
    </w:p>
    <w:p w14:paraId="48A5B8DF" w14:textId="77777777" w:rsidR="00C36B88" w:rsidRPr="002E73AE" w:rsidRDefault="002E73AE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Hvad afgør om vandstanden i Verdenshavene er </w:t>
      </w:r>
      <w:r w:rsidR="00C36B88" w:rsidRPr="002E73AE">
        <w:rPr>
          <w:rFonts w:eastAsia="Times New Roman" w:cstheme="minorHAnsi"/>
          <w:color w:val="000000"/>
          <w:sz w:val="24"/>
          <w:szCs w:val="24"/>
          <w:lang w:eastAsia="da-DK"/>
        </w:rPr>
        <w:t>hhv. høj og lav?</w:t>
      </w:r>
    </w:p>
    <w:p w14:paraId="18B228C4" w14:textId="77777777" w:rsidR="00C36B88" w:rsidRPr="002E73AE" w:rsidRDefault="00C36B88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Hvilke ligheder og uligheder er der med forsøget og placeringen af plastik i verdenshavene? </w:t>
      </w:r>
    </w:p>
    <w:p w14:paraId="05D2B44F" w14:textId="77777777" w:rsidR="00C36B88" w:rsidRDefault="00C36B88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Hvor meget blæser det, der hvor plastikøerne findes?</w:t>
      </w:r>
    </w:p>
    <w:p w14:paraId="7F5BEAA6" w14:textId="77777777" w:rsidR="00C51A1C" w:rsidRPr="002E73AE" w:rsidRDefault="00C51A1C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Hvordan er vandstanden (forventeligt) der hvor plastikøerne er?</w:t>
      </w:r>
    </w:p>
    <w:p w14:paraId="0445EC1A" w14:textId="77777777" w:rsidR="00C36B88" w:rsidRPr="002E73AE" w:rsidRDefault="00C36B88" w:rsidP="002E73AE">
      <w:pPr>
        <w:pStyle w:val="Listeafsnit"/>
        <w:numPr>
          <w:ilvl w:val="0"/>
          <w:numId w:val="4"/>
        </w:num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Hvorfor findes de største plastikøer på den nordlige halvkugle? </w:t>
      </w:r>
    </w:p>
    <w:p w14:paraId="097F566C" w14:textId="77777777" w:rsidR="00C36B88" w:rsidRPr="002E73AE" w:rsidRDefault="00C36B88" w:rsidP="00C36B88">
      <w:pPr>
        <w:spacing w:before="240" w:after="6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752330D1" w14:textId="77777777" w:rsidR="00187790" w:rsidRPr="00187790" w:rsidRDefault="00187790" w:rsidP="00187790">
      <w:pPr>
        <w:spacing w:before="240" w:after="60" w:line="240" w:lineRule="auto"/>
        <w:rPr>
          <w:rFonts w:eastAsia="Times New Roman" w:cstheme="minorHAnsi"/>
          <w:b/>
          <w:iCs/>
          <w:color w:val="000000"/>
          <w:sz w:val="28"/>
          <w:szCs w:val="24"/>
          <w:lang w:eastAsia="da-DK"/>
        </w:rPr>
      </w:pPr>
      <w:r w:rsidRPr="00187790">
        <w:rPr>
          <w:rFonts w:eastAsia="Times New Roman" w:cstheme="minorHAnsi"/>
          <w:b/>
          <w:iCs/>
          <w:color w:val="000000"/>
          <w:sz w:val="28"/>
          <w:szCs w:val="24"/>
          <w:lang w:eastAsia="da-DK"/>
        </w:rPr>
        <w:lastRenderedPageBreak/>
        <w:t>Kan forsøget overføres til den virkelige verden?</w:t>
      </w:r>
    </w:p>
    <w:p w14:paraId="6214BBFB" w14:textId="77777777" w:rsidR="002E73AE" w:rsidRPr="002E73AE" w:rsidRDefault="002E73AE" w:rsidP="002E73A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>Klik ind på</w:t>
      </w:r>
      <w:r w:rsidR="0018779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hyperlink r:id="rId9" w:history="1">
        <w:r w:rsidR="004C14E3" w:rsidRPr="004C14E3">
          <w:rPr>
            <w:rStyle w:val="Hyperlink"/>
            <w:rFonts w:eastAsia="Times New Roman" w:cstheme="minorHAnsi"/>
            <w:sz w:val="24"/>
            <w:szCs w:val="24"/>
            <w:lang w:eastAsia="da-DK"/>
          </w:rPr>
          <w:t>https://www.windy.com</w:t>
        </w:r>
      </w:hyperlink>
      <w:r w:rsidRPr="002E73A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zoom ind/ud til Stillehavet. Til højre på siden kan man klikke på forskellige lag man gerne vil have vist, fx vind, regn osv. </w:t>
      </w:r>
    </w:p>
    <w:p w14:paraId="507C8857" w14:textId="77777777" w:rsidR="002E73AE" w:rsidRDefault="002E73AE" w:rsidP="002E73A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4874A9F" w14:textId="77777777" w:rsidR="002E73AE" w:rsidRPr="004C14E3" w:rsidRDefault="002E73AE" w:rsidP="004C14E3">
      <w:pPr>
        <w:pStyle w:val="Listeafsni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4C14E3">
        <w:rPr>
          <w:rFonts w:eastAsia="Times New Roman" w:cstheme="minorHAnsi"/>
          <w:color w:val="000000"/>
          <w:sz w:val="24"/>
          <w:szCs w:val="24"/>
          <w:lang w:eastAsia="da-DK"/>
        </w:rPr>
        <w:t>Klik på vind</w:t>
      </w:r>
    </w:p>
    <w:p w14:paraId="65468782" w14:textId="77777777" w:rsidR="002E73AE" w:rsidRDefault="002E73AE" w:rsidP="002E73A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DC96695" w14:textId="77777777" w:rsidR="002E73AE" w:rsidRDefault="002E73AE" w:rsidP="004C14E3">
      <w:pPr>
        <w:pStyle w:val="Listeafsni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4C14E3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Hvordan blæser det i </w:t>
      </w:r>
      <w:r w:rsidR="004C14E3" w:rsidRPr="004C14E3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hhv. den nordlige og sydlige del af </w:t>
      </w:r>
      <w:r w:rsidRPr="004C14E3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Stillehavet i grove træk? </w:t>
      </w:r>
    </w:p>
    <w:p w14:paraId="12715299" w14:textId="48ECF2CE" w:rsidR="009F7391" w:rsidRPr="009F7391" w:rsidRDefault="009F7391" w:rsidP="00E72F0A">
      <w:pPr>
        <w:pStyle w:val="Listeafsni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9F7391">
        <w:rPr>
          <w:rFonts w:eastAsia="Times New Roman" w:cstheme="minorHAnsi"/>
          <w:color w:val="000000"/>
          <w:sz w:val="24"/>
          <w:szCs w:val="24"/>
          <w:lang w:eastAsia="da-DK"/>
        </w:rPr>
        <w:t>Hvordan passer vindretningerne med det du havde forventet (se evt</w:t>
      </w:r>
      <w:r w:rsidR="00F653F6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  <w:r w:rsidRPr="009F739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opgave 8.4A).</w:t>
      </w:r>
    </w:p>
    <w:p w14:paraId="207A83B6" w14:textId="77777777" w:rsidR="004C14E3" w:rsidRPr="009F7391" w:rsidRDefault="009F7391" w:rsidP="009F7391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9F7391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171BA593" w14:textId="77777777" w:rsidR="002E73AE" w:rsidRPr="004C14E3" w:rsidRDefault="002E73AE" w:rsidP="004C14E3">
      <w:pPr>
        <w:pStyle w:val="Listeafsni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4C14E3">
        <w:rPr>
          <w:rFonts w:eastAsia="Times New Roman" w:cstheme="minorHAnsi"/>
          <w:sz w:val="24"/>
          <w:szCs w:val="24"/>
          <w:lang w:eastAsia="da-DK"/>
        </w:rPr>
        <w:t xml:space="preserve">Klik ”Flere lag/More </w:t>
      </w:r>
      <w:proofErr w:type="spellStart"/>
      <w:r w:rsidRPr="004C14E3">
        <w:rPr>
          <w:rFonts w:eastAsia="Times New Roman" w:cstheme="minorHAnsi"/>
          <w:sz w:val="24"/>
          <w:szCs w:val="24"/>
          <w:lang w:eastAsia="da-DK"/>
        </w:rPr>
        <w:t>layers</w:t>
      </w:r>
      <w:proofErr w:type="spellEnd"/>
      <w:r w:rsidRPr="004C14E3">
        <w:rPr>
          <w:rFonts w:eastAsia="Times New Roman" w:cstheme="minorHAnsi"/>
          <w:sz w:val="24"/>
          <w:szCs w:val="24"/>
          <w:lang w:eastAsia="da-DK"/>
        </w:rPr>
        <w:t xml:space="preserve">” </w:t>
      </w:r>
      <w:r w:rsidRPr="002E73AE">
        <w:rPr>
          <w:lang w:eastAsia="da-DK"/>
        </w:rPr>
        <w:sym w:font="Wingdings" w:char="F0E0"/>
      </w:r>
      <w:r w:rsidRPr="004C14E3">
        <w:rPr>
          <w:rFonts w:eastAsia="Times New Roman" w:cstheme="minorHAnsi"/>
          <w:sz w:val="24"/>
          <w:szCs w:val="24"/>
          <w:lang w:eastAsia="da-DK"/>
        </w:rPr>
        <w:t xml:space="preserve"> tryk/</w:t>
      </w:r>
      <w:proofErr w:type="spellStart"/>
      <w:r w:rsidRPr="004C14E3">
        <w:rPr>
          <w:rFonts w:eastAsia="Times New Roman" w:cstheme="minorHAnsi"/>
          <w:sz w:val="24"/>
          <w:szCs w:val="24"/>
          <w:lang w:eastAsia="da-DK"/>
        </w:rPr>
        <w:t>pressure</w:t>
      </w:r>
      <w:proofErr w:type="spellEnd"/>
      <w:r w:rsidRPr="004C14E3">
        <w:rPr>
          <w:rFonts w:eastAsia="Times New Roman" w:cstheme="minorHAnsi"/>
          <w:sz w:val="24"/>
          <w:szCs w:val="24"/>
          <w:lang w:eastAsia="da-DK"/>
        </w:rPr>
        <w:t xml:space="preserve"> (næsten nederst). Klik både på aktivering og på selve teksten. Nu vises</w:t>
      </w:r>
      <w:r w:rsidR="004C14E3" w:rsidRPr="004C14E3">
        <w:rPr>
          <w:rFonts w:eastAsia="Times New Roman" w:cstheme="minorHAnsi"/>
          <w:sz w:val="24"/>
          <w:szCs w:val="24"/>
          <w:lang w:eastAsia="da-DK"/>
        </w:rPr>
        <w:t xml:space="preserve"> det atmosfæriske </w:t>
      </w:r>
      <w:r w:rsidRPr="004C14E3">
        <w:rPr>
          <w:rFonts w:eastAsia="Times New Roman" w:cstheme="minorHAnsi"/>
          <w:sz w:val="24"/>
          <w:szCs w:val="24"/>
          <w:lang w:eastAsia="da-DK"/>
        </w:rPr>
        <w:t>tryk</w:t>
      </w:r>
      <w:r w:rsidR="004C14E3" w:rsidRPr="004C14E3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4C14E3">
        <w:rPr>
          <w:rFonts w:eastAsia="Times New Roman" w:cstheme="minorHAnsi"/>
          <w:sz w:val="24"/>
          <w:szCs w:val="24"/>
          <w:lang w:eastAsia="da-DK"/>
        </w:rPr>
        <w:t>i Stillehavet.</w:t>
      </w:r>
    </w:p>
    <w:p w14:paraId="1AABC4AF" w14:textId="77777777" w:rsidR="004C14E3" w:rsidRDefault="004C14E3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AA51D9A" w14:textId="77777777" w:rsidR="002E73AE" w:rsidRDefault="00CA4D79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10" w:history="1">
        <w:r w:rsidR="009F7391" w:rsidRPr="004C14E3">
          <w:rPr>
            <w:rStyle w:val="Hyperlink"/>
            <w:rFonts w:eastAsia="Times New Roman" w:cstheme="minorHAnsi"/>
            <w:sz w:val="24"/>
            <w:szCs w:val="24"/>
            <w:lang w:eastAsia="da-DK"/>
          </w:rPr>
          <w:t>https://www.windy.com</w:t>
        </w:r>
      </w:hyperlink>
      <w:r w:rsidR="009F739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2E73AE">
        <w:rPr>
          <w:rFonts w:eastAsia="Times New Roman" w:cstheme="minorHAnsi"/>
          <w:sz w:val="24"/>
          <w:szCs w:val="24"/>
          <w:lang w:eastAsia="da-DK"/>
        </w:rPr>
        <w:t xml:space="preserve">viser vejret i på hele Jorden, som selvfølgelig er anderledes end klimaet over en lang periode, men vejret ved Ækvator op til ca. 30 grader nord/syd er relativt stabilt. </w:t>
      </w:r>
    </w:p>
    <w:p w14:paraId="3B6D8758" w14:textId="77777777" w:rsidR="002E73AE" w:rsidRDefault="002E73AE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3EE121C" w14:textId="77777777" w:rsidR="004C14E3" w:rsidRDefault="004C14E3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Ved hvilken breddegrad er det/de største højtryk i Stillehavet? </w:t>
      </w:r>
    </w:p>
    <w:p w14:paraId="0F399F88" w14:textId="77777777" w:rsidR="004C14E3" w:rsidRDefault="004C14E3" w:rsidP="004C14E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Ved hvilken breddegrad er det/de største lavtryk i Stillehavet? </w:t>
      </w:r>
    </w:p>
    <w:p w14:paraId="30A9D27D" w14:textId="77777777" w:rsidR="004C14E3" w:rsidRDefault="004C14E3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DFCD415" w14:textId="77777777" w:rsidR="004C14E3" w:rsidRDefault="004C14E3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Hvordan blæser det omkring højtrykket/ene? </w:t>
      </w:r>
    </w:p>
    <w:p w14:paraId="67611F30" w14:textId="77777777" w:rsidR="009F7391" w:rsidRDefault="009F7391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Hvorfor er vinden relevant for dannelsen af ”plastikøer”?</w:t>
      </w:r>
    </w:p>
    <w:p w14:paraId="13F6747E" w14:textId="77777777" w:rsidR="004C14E3" w:rsidRDefault="004C14E3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0DFC982" w14:textId="77777777" w:rsidR="00C51A1C" w:rsidRDefault="00C51A1C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544261DB" w14:textId="77777777" w:rsidR="00C51A1C" w:rsidRDefault="00C51A1C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Klik på </w:t>
      </w:r>
      <w:proofErr w:type="spellStart"/>
      <w:r>
        <w:rPr>
          <w:rFonts w:eastAsia="Times New Roman" w:cstheme="minorHAnsi"/>
          <w:sz w:val="24"/>
          <w:szCs w:val="24"/>
          <w:lang w:eastAsia="da-DK"/>
        </w:rPr>
        <w:t>currents</w:t>
      </w:r>
      <w:proofErr w:type="spellEnd"/>
      <w:r>
        <w:rPr>
          <w:rFonts w:eastAsia="Times New Roman" w:cstheme="minorHAnsi"/>
          <w:sz w:val="24"/>
          <w:szCs w:val="24"/>
          <w:lang w:eastAsia="da-DK"/>
        </w:rPr>
        <w:t xml:space="preserve">/strøm </w:t>
      </w:r>
      <w:r>
        <w:rPr>
          <w:noProof/>
        </w:rPr>
        <w:drawing>
          <wp:inline distT="0" distB="0" distL="0" distR="0" wp14:anchorId="66A9B124" wp14:editId="16FDAF49">
            <wp:extent cx="847725" cy="27099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4995" cy="2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da-DK"/>
        </w:rPr>
        <w:t xml:space="preserve"> i bjælken til højre. </w:t>
      </w:r>
    </w:p>
    <w:p w14:paraId="11B1027A" w14:textId="77777777" w:rsidR="009F7391" w:rsidRDefault="009F7391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EB8B5B8" w14:textId="77777777" w:rsidR="009F7391" w:rsidRDefault="00C51A1C" w:rsidP="009F7391">
      <w:pPr>
        <w:pStyle w:val="Listeafsni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9F7391">
        <w:rPr>
          <w:rFonts w:eastAsia="Times New Roman" w:cstheme="minorHAnsi"/>
          <w:sz w:val="24"/>
          <w:szCs w:val="24"/>
          <w:lang w:eastAsia="da-DK"/>
        </w:rPr>
        <w:t>Hvordan passer strømforholdene med</w:t>
      </w:r>
      <w:r w:rsidR="009F7391">
        <w:rPr>
          <w:rFonts w:eastAsia="Times New Roman" w:cstheme="minorHAnsi"/>
          <w:sz w:val="24"/>
          <w:szCs w:val="24"/>
          <w:lang w:eastAsia="da-DK"/>
        </w:rPr>
        <w:t>:</w:t>
      </w:r>
      <w:r w:rsidRPr="009F7391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1F2044EA" w14:textId="77777777" w:rsidR="009F7391" w:rsidRDefault="00C51A1C" w:rsidP="009F7391">
      <w:pPr>
        <w:pStyle w:val="Listeafsnit"/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da-DK"/>
        </w:rPr>
      </w:pPr>
      <w:proofErr w:type="spellStart"/>
      <w:r w:rsidRPr="009F7391">
        <w:rPr>
          <w:rFonts w:eastAsia="Times New Roman" w:cstheme="minorHAnsi"/>
          <w:sz w:val="24"/>
          <w:szCs w:val="24"/>
          <w:lang w:eastAsia="da-DK"/>
        </w:rPr>
        <w:t>vindsystemet</w:t>
      </w:r>
      <w:proofErr w:type="spellEnd"/>
    </w:p>
    <w:p w14:paraId="34007C28" w14:textId="77777777" w:rsidR="00C51A1C" w:rsidRPr="009F7391" w:rsidRDefault="00C51A1C" w:rsidP="009F7391">
      <w:pPr>
        <w:pStyle w:val="Listeafsnit"/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da-DK"/>
        </w:rPr>
      </w:pPr>
      <w:r w:rsidRPr="009F7391">
        <w:rPr>
          <w:rFonts w:eastAsia="Times New Roman" w:cstheme="minorHAnsi"/>
          <w:sz w:val="24"/>
          <w:szCs w:val="24"/>
          <w:lang w:eastAsia="da-DK"/>
        </w:rPr>
        <w:t>placering af ”plastikøer” i verdenshavene?</w:t>
      </w:r>
    </w:p>
    <w:p w14:paraId="11A7D863" w14:textId="77777777" w:rsidR="009F7391" w:rsidRDefault="009F7391" w:rsidP="002E73A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6F24F6E0" w14:textId="43279CBB" w:rsidR="002E73AE" w:rsidRDefault="004C14E3" w:rsidP="009F7391">
      <w:pPr>
        <w:pStyle w:val="Listeafsni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9F7391">
        <w:rPr>
          <w:rFonts w:eastAsia="Times New Roman" w:cstheme="minorHAnsi"/>
          <w:sz w:val="24"/>
          <w:szCs w:val="24"/>
          <w:lang w:eastAsia="da-DK"/>
        </w:rPr>
        <w:t>Undersøg på nettet hvordan placeringen af plastikøerne passer med placeringen af de højtryk i har fundet på windy.com</w:t>
      </w:r>
      <w:r w:rsidR="00F653F6">
        <w:rPr>
          <w:rFonts w:eastAsia="Times New Roman" w:cstheme="minorHAnsi"/>
          <w:sz w:val="24"/>
          <w:szCs w:val="24"/>
          <w:lang w:eastAsia="da-DK"/>
        </w:rPr>
        <w:br/>
      </w:r>
    </w:p>
    <w:p w14:paraId="5CB6FEE6" w14:textId="1D010360" w:rsidR="006C6DFE" w:rsidRPr="006C6DFE" w:rsidRDefault="00F653F6" w:rsidP="006C6DFE">
      <w:pPr>
        <w:pStyle w:val="Listeafsni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Er der sammenhæng? Passer alle placeringer af højtryk med placeringen af plastikøer? Hvorfor/hvorfor ikke?</w:t>
      </w:r>
      <w:bookmarkStart w:id="1" w:name="_Hlk13055067"/>
      <w:r w:rsidR="00FA2109">
        <w:rPr>
          <w:rFonts w:eastAsia="Times New Roman" w:cstheme="minorHAnsi"/>
          <w:sz w:val="24"/>
          <w:szCs w:val="24"/>
          <w:lang w:eastAsia="da-DK"/>
        </w:rPr>
        <w:br/>
      </w: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9"/>
      </w:tblGrid>
      <w:tr w:rsidR="006C6DFE" w14:paraId="468D20B8" w14:textId="77777777" w:rsidTr="00B93FAB">
        <w:trPr>
          <w:trHeight w:val="2569"/>
        </w:trPr>
        <w:tc>
          <w:tcPr>
            <w:tcW w:w="894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A63A" w14:textId="77777777" w:rsidR="006C6DFE" w:rsidRDefault="006C6DFE" w:rsidP="00B93FAB">
            <w:pPr>
              <w:ind w:left="284"/>
              <w:rPr>
                <w:color w:val="323E4F"/>
                <w:sz w:val="24"/>
                <w:szCs w:val="24"/>
              </w:rPr>
            </w:pPr>
            <w:bookmarkStart w:id="2" w:name="_Hlk13131863"/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”Hvorfor er plastik blevet et globalt miljøproblem?” </w:t>
            </w:r>
          </w:p>
          <w:p w14:paraId="6ABEF5C1" w14:textId="77777777" w:rsidR="006C6DFE" w:rsidRDefault="006C6DFE" w:rsidP="00B93FAB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t xml:space="preserve">De eksperimentelle målinger skal gemmes, så de nemt kan indgå i opgavebesvarelsen og medbringes til eksamen. </w:t>
            </w:r>
          </w:p>
          <w:p w14:paraId="3AE6E287" w14:textId="77777777" w:rsidR="006C6DFE" w:rsidRPr="007738B3" w:rsidRDefault="006C6DFE" w:rsidP="00B93FAB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  <w:bookmarkEnd w:id="2"/>
      </w:tr>
      <w:bookmarkEnd w:id="1"/>
    </w:tbl>
    <w:p w14:paraId="1BC24D6E" w14:textId="77777777" w:rsidR="004C14E3" w:rsidRPr="002E73AE" w:rsidRDefault="004C14E3" w:rsidP="006C6DF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sectPr w:rsidR="004C14E3" w:rsidRPr="002E73AE" w:rsidSect="00BD70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F2E2" w14:textId="77777777" w:rsidR="00B35D6F" w:rsidRDefault="00B35D6F" w:rsidP="004C14E3">
      <w:pPr>
        <w:spacing w:after="0" w:line="240" w:lineRule="auto"/>
      </w:pPr>
      <w:r>
        <w:separator/>
      </w:r>
    </w:p>
  </w:endnote>
  <w:endnote w:type="continuationSeparator" w:id="0">
    <w:p w14:paraId="15D447D8" w14:textId="77777777" w:rsidR="00B35D6F" w:rsidRDefault="00B35D6F" w:rsidP="004C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823B" w14:textId="77777777" w:rsidR="00B35D6F" w:rsidRDefault="00B35D6F" w:rsidP="004C14E3">
      <w:pPr>
        <w:spacing w:after="0" w:line="240" w:lineRule="auto"/>
      </w:pPr>
      <w:r>
        <w:separator/>
      </w:r>
    </w:p>
  </w:footnote>
  <w:footnote w:type="continuationSeparator" w:id="0">
    <w:p w14:paraId="12A0F79E" w14:textId="77777777" w:rsidR="00B35D6F" w:rsidRDefault="00B35D6F" w:rsidP="004C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2EE4" w14:textId="77777777" w:rsidR="004C14E3" w:rsidRDefault="004C14E3" w:rsidP="004C14E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90A71D" wp14:editId="6167EEF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E2020F" w14:textId="77777777" w:rsidR="004C14E3" w:rsidRDefault="004C14E3" w:rsidP="004C14E3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0A71D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" o:allowincell="f" fillcolor="#7030a0" stroked="f">
              <v:textbox inset=",0,,0">
                <w:txbxContent>
                  <w:p w14:paraId="3BE2020F" w14:textId="77777777" w:rsidR="004C14E3" w:rsidRDefault="004C14E3" w:rsidP="004C14E3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47FF4E" wp14:editId="441A314C">
              <wp:simplePos x="0" y="0"/>
              <wp:positionH relativeFrom="margin">
                <wp:align>left</wp:align>
              </wp:positionH>
              <wp:positionV relativeFrom="topMargin">
                <wp:posOffset>333375</wp:posOffset>
              </wp:positionV>
              <wp:extent cx="7315200" cy="6762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9273123" w14:textId="79B4DC9B" w:rsidR="004C14E3" w:rsidRDefault="004C14E3" w:rsidP="004C14E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 w:rsidR="006B3BB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C51A1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.4</w:t>
                              </w:r>
                              <w:r w:rsidR="006C6DF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C51A1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  <w:p w14:paraId="5F94E241" w14:textId="77777777" w:rsidR="004C14E3" w:rsidRDefault="004C14E3" w:rsidP="004C14E3">
                          <w:pPr>
                            <w:spacing w:after="0" w:line="240" w:lineRule="auto"/>
                            <w:jc w:val="center"/>
                            <w:rPr>
                              <w:rStyle w:val="Overskrift2Teg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7FF4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7" type="#_x0000_t202" style="position:absolute;margin-left:0;margin-top:26.25pt;width:8in;height:53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9273123" w14:textId="79B4DC9B" w:rsidR="004C14E3" w:rsidRDefault="004C14E3" w:rsidP="004C14E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 w:rsidR="006B3BBD">
                          <w:rPr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  <w:r w:rsidR="00C51A1C">
                          <w:rPr>
                            <w:b/>
                            <w:bCs/>
                            <w:sz w:val="32"/>
                            <w:szCs w:val="32"/>
                          </w:rPr>
                          <w:t>.4</w:t>
                        </w:r>
                        <w:r w:rsidR="006C6DF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C51A1C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  <w:p w14:paraId="5F94E241" w14:textId="77777777" w:rsidR="004C14E3" w:rsidRDefault="004C14E3" w:rsidP="004C14E3">
                    <w:pPr>
                      <w:spacing w:after="0" w:line="240" w:lineRule="auto"/>
                      <w:jc w:val="center"/>
                      <w:rPr>
                        <w:rStyle w:val="Overskrift2Teg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DA8B9FE" w14:textId="77777777" w:rsidR="004C14E3" w:rsidRDefault="004C14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16D"/>
    <w:multiLevelType w:val="multilevel"/>
    <w:tmpl w:val="F4B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D68EA"/>
    <w:multiLevelType w:val="multilevel"/>
    <w:tmpl w:val="31C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25C10"/>
    <w:multiLevelType w:val="hybridMultilevel"/>
    <w:tmpl w:val="1924F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1314"/>
    <w:multiLevelType w:val="hybridMultilevel"/>
    <w:tmpl w:val="3CC4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76FA"/>
    <w:multiLevelType w:val="hybridMultilevel"/>
    <w:tmpl w:val="709C9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2BA"/>
    <w:multiLevelType w:val="multilevel"/>
    <w:tmpl w:val="31C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C684D"/>
    <w:multiLevelType w:val="hybridMultilevel"/>
    <w:tmpl w:val="3E3AC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32B7"/>
    <w:multiLevelType w:val="multilevel"/>
    <w:tmpl w:val="31C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54B3B"/>
    <w:multiLevelType w:val="multilevel"/>
    <w:tmpl w:val="66D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8"/>
    <w:rsid w:val="00187790"/>
    <w:rsid w:val="002E73AE"/>
    <w:rsid w:val="004C14E3"/>
    <w:rsid w:val="00615F7E"/>
    <w:rsid w:val="006B3BBD"/>
    <w:rsid w:val="006C6DFE"/>
    <w:rsid w:val="009F7391"/>
    <w:rsid w:val="00B35D6F"/>
    <w:rsid w:val="00BD708C"/>
    <w:rsid w:val="00C36B88"/>
    <w:rsid w:val="00C51A1C"/>
    <w:rsid w:val="00CA4D79"/>
    <w:rsid w:val="00F653F6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DB543"/>
  <w15:chartTrackingRefBased/>
  <w15:docId w15:val="{4202EF34-9933-4E64-83EB-6B75100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88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C14E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3A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779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779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C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4E3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C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4E3"/>
    <w:rPr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14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windy.com/?0.176,-138.164,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dy.com/?0.176,-138.164,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8.4.B</dc:title>
  <dc:subject/>
  <dc:creator>Niels Vinther</dc:creator>
  <cp:keywords/>
  <dc:description/>
  <cp:lastModifiedBy>Suhr, Magnus Barfod DK - LRI</cp:lastModifiedBy>
  <cp:revision>9</cp:revision>
  <dcterms:created xsi:type="dcterms:W3CDTF">2019-07-03T07:42:00Z</dcterms:created>
  <dcterms:modified xsi:type="dcterms:W3CDTF">2019-07-04T12:42:00Z</dcterms:modified>
</cp:coreProperties>
</file>