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5C35D" w14:textId="77777777" w:rsidR="00256937" w:rsidRPr="005006C1" w:rsidRDefault="00256937" w:rsidP="005006C1">
      <w:pPr>
        <w:pStyle w:val="Overskrift1"/>
        <w:rPr>
          <w:b/>
          <w:bCs/>
        </w:rPr>
      </w:pPr>
      <w:r w:rsidRPr="005006C1">
        <w:rPr>
          <w:b/>
          <w:bCs/>
        </w:rPr>
        <w:t>Er der behov for en ny havn i Liseleje?</w:t>
      </w:r>
    </w:p>
    <w:p w14:paraId="1FC48BA6" w14:textId="77777777" w:rsidR="00256937" w:rsidRDefault="00256937" w:rsidP="00256937"/>
    <w:p w14:paraId="522E1002" w14:textId="56BAD95D" w:rsidR="00256937" w:rsidRDefault="00256937" w:rsidP="00256937">
      <w:pPr>
        <w:rPr>
          <w:sz w:val="24"/>
        </w:rPr>
      </w:pPr>
      <w:r>
        <w:rPr>
          <w:sz w:val="24"/>
        </w:rPr>
        <w:t>Fortalerne for en havn i Liseleje mener</w:t>
      </w:r>
      <w:r w:rsidR="005006C1">
        <w:rPr>
          <w:sz w:val="24"/>
        </w:rPr>
        <w:t>,</w:t>
      </w:r>
      <w:r>
        <w:rPr>
          <w:sz w:val="24"/>
        </w:rPr>
        <w:t xml:space="preserve"> at der er behov for en havn i Liseleje, da der er langt mellem havnene på Sjællands nordkyst. </w:t>
      </w:r>
    </w:p>
    <w:p w14:paraId="5AE9A5F3" w14:textId="3EE4875B" w:rsidR="00256937" w:rsidRDefault="00DC0977" w:rsidP="005006C1">
      <w:pPr>
        <w:pStyle w:val="Opstilling-punkttegn"/>
      </w:pPr>
      <w:r>
        <w:t>Å</w:t>
      </w:r>
      <w:r w:rsidR="00256937">
        <w:t xml:space="preserve">ben </w:t>
      </w:r>
      <w:r>
        <w:t xml:space="preserve">eller download </w:t>
      </w:r>
      <w:hyperlink r:id="rId7" w:history="1">
        <w:proofErr w:type="spellStart"/>
        <w:r w:rsidR="00256937" w:rsidRPr="00DC0977">
          <w:rPr>
            <w:rStyle w:val="Hyperlink"/>
          </w:rPr>
          <w:t>GoogleEarth</w:t>
        </w:r>
        <w:proofErr w:type="spellEnd"/>
      </w:hyperlink>
      <w:r w:rsidR="005006C1">
        <w:t>,</w:t>
      </w:r>
      <w:r w:rsidR="00256937">
        <w:t xml:space="preserve"> og mål afstanden mellem havnen i Hundested og Gilleleje.</w:t>
      </w:r>
      <w:r w:rsidR="0076749B" w:rsidRPr="0076749B">
        <w:rPr>
          <w:noProof/>
          <w:vertAlign w:val="subscript"/>
        </w:rPr>
        <w:t xml:space="preserve"> </w:t>
      </w:r>
      <w:r w:rsidR="0076749B">
        <w:t xml:space="preserve">Brug målefunktionen i </w:t>
      </w:r>
      <w:proofErr w:type="spellStart"/>
      <w:r w:rsidR="0076749B">
        <w:t>GoogleEarth</w:t>
      </w:r>
      <w:proofErr w:type="spellEnd"/>
      <w:r w:rsidR="0076749B">
        <w:t xml:space="preserve">: </w:t>
      </w:r>
      <w:r w:rsidR="0076749B" w:rsidRPr="001C5E1A">
        <w:rPr>
          <w:noProof/>
          <w:vertAlign w:val="subscript"/>
        </w:rPr>
        <w:drawing>
          <wp:inline distT="0" distB="0" distL="0" distR="0" wp14:anchorId="00DB1398" wp14:editId="6F8B6164">
            <wp:extent cx="238125" cy="190863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375" t="16768" r="14470" b="11942"/>
                    <a:stretch/>
                  </pic:blipFill>
                  <pic:spPr bwMode="auto">
                    <a:xfrm>
                      <a:off x="0" y="0"/>
                      <a:ext cx="271056" cy="217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904201" w14:textId="77777777" w:rsidR="00256937" w:rsidRDefault="00256937" w:rsidP="005006C1">
      <w:pPr>
        <w:pStyle w:val="Opstilling-punkttegn"/>
      </w:pPr>
      <w:r>
        <w:t xml:space="preserve">Hvor langt er der mellem de næste 5 havne? </w:t>
      </w:r>
    </w:p>
    <w:p w14:paraId="4940FB53" w14:textId="370B7338" w:rsidR="00256937" w:rsidRDefault="00256937" w:rsidP="005006C1">
      <w:pPr>
        <w:pStyle w:val="Opstilling-punkttegn"/>
      </w:pPr>
      <w:r>
        <w:t>Undersøg</w:t>
      </w:r>
      <w:r w:rsidR="005006C1">
        <w:t>,</w:t>
      </w:r>
      <w:r>
        <w:t xml:space="preserve"> hvor mange mennesker der bor i hhv. Hundested, Liseleje, Gilleleje og Hornbæk</w:t>
      </w:r>
      <w:r w:rsidR="005006C1">
        <w:t>.</w:t>
      </w:r>
    </w:p>
    <w:p w14:paraId="5CF68C9F" w14:textId="78F4F878" w:rsidR="00256937" w:rsidRDefault="00256937" w:rsidP="005006C1">
      <w:pPr>
        <w:pStyle w:val="Opstilling-punkttegn"/>
      </w:pPr>
      <w:r>
        <w:t>Undersøg</w:t>
      </w:r>
      <w:r w:rsidR="005006C1">
        <w:t>,</w:t>
      </w:r>
      <w:r>
        <w:t xml:space="preserve"> hvor mange lystbåde der er plads til i de 4 havne. Hvor mange både svarer det til pr</w:t>
      </w:r>
      <w:r w:rsidR="0076749B">
        <w:t>.</w:t>
      </w:r>
      <w:r>
        <w:t xml:space="preserve"> indbygger? </w:t>
      </w:r>
    </w:p>
    <w:p w14:paraId="797D980F" w14:textId="77777777" w:rsidR="00256937" w:rsidRDefault="00256937" w:rsidP="005006C1">
      <w:pPr>
        <w:pStyle w:val="Opstilling-punkttegn"/>
      </w:pPr>
      <w:r>
        <w:t xml:space="preserve">Hvordan passer indbyggerantallet i de 4 byer med behovet for en havn? </w:t>
      </w:r>
    </w:p>
    <w:p w14:paraId="623F71A8" w14:textId="77777777" w:rsidR="00256937" w:rsidRDefault="00256937" w:rsidP="005006C1">
      <w:pPr>
        <w:pStyle w:val="Opstilling-punkttegn"/>
        <w:numPr>
          <w:ilvl w:val="0"/>
          <w:numId w:val="0"/>
        </w:numPr>
        <w:ind w:left="360"/>
      </w:pPr>
    </w:p>
    <w:p w14:paraId="66F86F11" w14:textId="77777777" w:rsidR="0076749B" w:rsidRDefault="00256937" w:rsidP="00256937">
      <w:pPr>
        <w:rPr>
          <w:sz w:val="24"/>
        </w:rPr>
      </w:pPr>
      <w:r>
        <w:rPr>
          <w:sz w:val="24"/>
        </w:rPr>
        <w:t xml:space="preserve">Hastigheden på en sejlbåd afhænger selvfølgelig af både vindretning og vindhastighed. Et bud på en sejlhastighed er ca. 3-4 knob (1 knob = 1,852 km). </w:t>
      </w:r>
    </w:p>
    <w:p w14:paraId="07B2917E" w14:textId="77777777" w:rsidR="0076749B" w:rsidRDefault="00256937" w:rsidP="006A5584">
      <w:pPr>
        <w:pStyle w:val="Listeafsnit"/>
        <w:numPr>
          <w:ilvl w:val="0"/>
          <w:numId w:val="3"/>
        </w:numPr>
        <w:rPr>
          <w:sz w:val="24"/>
        </w:rPr>
      </w:pPr>
      <w:r w:rsidRPr="0076749B">
        <w:rPr>
          <w:sz w:val="24"/>
        </w:rPr>
        <w:t>Hvor lang tid tager det for en sejlbåd at sejle fra Hundested til Gilleleje – og tilbage igen?</w:t>
      </w:r>
    </w:p>
    <w:p w14:paraId="4D8CF752" w14:textId="77777777" w:rsidR="0076749B" w:rsidRPr="0076749B" w:rsidRDefault="00256937" w:rsidP="006A5584">
      <w:pPr>
        <w:pStyle w:val="Listeafsnit"/>
        <w:numPr>
          <w:ilvl w:val="0"/>
          <w:numId w:val="3"/>
        </w:numPr>
        <w:rPr>
          <w:sz w:val="24"/>
        </w:rPr>
      </w:pPr>
      <w:r>
        <w:t>Er afstandskriteriet væsentligt i bestræbelserne på at bygge en havn?</w:t>
      </w:r>
    </w:p>
    <w:p w14:paraId="45F1B18C" w14:textId="77777777" w:rsidR="00B83141" w:rsidRPr="00B83141" w:rsidRDefault="00256937" w:rsidP="006A5584">
      <w:pPr>
        <w:pStyle w:val="Listeafsnit"/>
        <w:numPr>
          <w:ilvl w:val="0"/>
          <w:numId w:val="3"/>
        </w:numPr>
        <w:rPr>
          <w:sz w:val="24"/>
        </w:rPr>
      </w:pPr>
      <w:r>
        <w:t>Er der andre kriterier der kan gøre at der er behov for en havn i Liseleje?</w:t>
      </w:r>
    </w:p>
    <w:p w14:paraId="54D5D94A" w14:textId="03AFE97E" w:rsidR="00065919" w:rsidRPr="00B83141" w:rsidRDefault="004A1A17" w:rsidP="00533E14">
      <w:pPr>
        <w:pStyle w:val="Listeafsnit"/>
        <w:ind w:left="360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D96949" wp14:editId="72BD7FD6">
            <wp:simplePos x="0" y="0"/>
            <wp:positionH relativeFrom="margin">
              <wp:align>right</wp:align>
            </wp:positionH>
            <wp:positionV relativeFrom="paragraph">
              <wp:posOffset>295275</wp:posOffset>
            </wp:positionV>
            <wp:extent cx="3027680" cy="2018030"/>
            <wp:effectExtent l="0" t="0" r="1270" b="127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_3_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68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6AB58" w14:textId="557EFCAA" w:rsidR="006A34E8" w:rsidRPr="006A34E8" w:rsidRDefault="00B83141" w:rsidP="006A34E8">
      <w:r>
        <w:rPr>
          <w:noProof/>
        </w:rPr>
        <w:drawing>
          <wp:anchor distT="0" distB="0" distL="114300" distR="114300" simplePos="0" relativeHeight="251659264" behindDoc="1" locked="0" layoutInCell="1" allowOverlap="1" wp14:anchorId="3DA8ADEF" wp14:editId="345C91C8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2981325" cy="2009775"/>
            <wp:effectExtent l="0" t="0" r="9525" b="9525"/>
            <wp:wrapNone/>
            <wp:docPr id="4" name="Billede 4" descr="Et billede, der indeholder himmel, udendørs, person, j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_3_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83A7E" w14:textId="55F677BB" w:rsidR="006A34E8" w:rsidRPr="006A34E8" w:rsidRDefault="006A34E8" w:rsidP="006A34E8"/>
    <w:p w14:paraId="3498C05A" w14:textId="46436145" w:rsidR="006A34E8" w:rsidRPr="006A34E8" w:rsidRDefault="006A34E8" w:rsidP="006A34E8"/>
    <w:p w14:paraId="63180899" w14:textId="5AE00CD7" w:rsidR="006A34E8" w:rsidRPr="006A34E8" w:rsidRDefault="006A34E8" w:rsidP="006A34E8"/>
    <w:p w14:paraId="2C0EAF7F" w14:textId="5A47A775" w:rsidR="006A34E8" w:rsidRDefault="006A34E8" w:rsidP="006A34E8"/>
    <w:p w14:paraId="4A6F73C7" w14:textId="67C6DE40" w:rsidR="006A34E8" w:rsidRDefault="006A34E8" w:rsidP="006A34E8"/>
    <w:p w14:paraId="53493CED" w14:textId="30F342D2" w:rsidR="00B83141" w:rsidRDefault="00B83141" w:rsidP="00B83141"/>
    <w:p w14:paraId="4BC23108" w14:textId="48A8A61E" w:rsidR="003C72E6" w:rsidRPr="00B83141" w:rsidRDefault="00B83141" w:rsidP="006A5584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theme="majorHAnsi"/>
        </w:rPr>
      </w:pPr>
      <w:r>
        <w:t>Fig</w:t>
      </w:r>
      <w:r w:rsidR="003C72E6">
        <w:t>ur</w:t>
      </w:r>
      <w:r>
        <w:t xml:space="preserve"> A: </w:t>
      </w:r>
      <w:r w:rsidRPr="00B83141">
        <w:rPr>
          <w:rFonts w:asciiTheme="majorHAnsi" w:eastAsia="MyriadPro-Regular" w:hAnsiTheme="majorHAnsi" w:cstheme="majorHAnsi"/>
        </w:rPr>
        <w:t>Fortalerne for en havn h</w:t>
      </w:r>
      <w:r>
        <w:rPr>
          <w:rFonts w:asciiTheme="majorHAnsi" w:eastAsia="MyriadPro-Regular" w:hAnsiTheme="majorHAnsi" w:cstheme="majorHAnsi"/>
        </w:rPr>
        <w:t>å</w:t>
      </w:r>
      <w:r w:rsidRPr="00B83141">
        <w:rPr>
          <w:rFonts w:asciiTheme="majorHAnsi" w:eastAsia="MyriadPro-Regular" w:hAnsiTheme="majorHAnsi" w:cstheme="majorHAnsi"/>
        </w:rPr>
        <w:t>ber, at et havnemiljø som på billedet</w:t>
      </w:r>
      <w:r>
        <w:rPr>
          <w:rFonts w:asciiTheme="majorHAnsi" w:eastAsia="MyriadPro-Regular" w:hAnsiTheme="majorHAnsi" w:cstheme="majorHAnsi"/>
        </w:rPr>
        <w:t xml:space="preserve"> til venstre</w:t>
      </w:r>
      <w:r w:rsidRPr="00B83141">
        <w:rPr>
          <w:rFonts w:asciiTheme="majorHAnsi" w:eastAsia="MyriadPro-Regular" w:hAnsiTheme="majorHAnsi" w:cstheme="majorHAnsi"/>
        </w:rPr>
        <w:t xml:space="preserve"> kan blive til virkelighed i Liseleje</w:t>
      </w:r>
      <w:r>
        <w:rPr>
          <w:rFonts w:asciiTheme="majorHAnsi" w:eastAsia="MyriadPro-Regular" w:hAnsiTheme="majorHAnsi" w:cstheme="majorHAnsi"/>
        </w:rPr>
        <w:t xml:space="preserve"> (</w:t>
      </w:r>
      <w:r w:rsidR="006A5584">
        <w:rPr>
          <w:rFonts w:asciiTheme="majorHAnsi" w:eastAsia="MyriadPro-Regular" w:hAnsiTheme="majorHAnsi" w:cstheme="majorHAnsi"/>
        </w:rPr>
        <w:t xml:space="preserve">= figur 3.4 i </w:t>
      </w:r>
      <w:proofErr w:type="spellStart"/>
      <w:r w:rsidR="006A5584">
        <w:rPr>
          <w:rFonts w:asciiTheme="majorHAnsi" w:eastAsia="MyriadPro-Regular" w:hAnsiTheme="majorHAnsi" w:cstheme="majorHAnsi"/>
          <w:i/>
          <w:iCs/>
        </w:rPr>
        <w:t>GEOdetektiven</w:t>
      </w:r>
      <w:proofErr w:type="spellEnd"/>
      <w:r>
        <w:rPr>
          <w:rFonts w:asciiTheme="majorHAnsi" w:eastAsia="MyriadPro-Regular" w:hAnsiTheme="majorHAnsi" w:cstheme="majorHAnsi"/>
        </w:rPr>
        <w:t>). Til højre ses en skitse af havnens påtænkte form (</w:t>
      </w:r>
      <w:r w:rsidR="006A5584">
        <w:rPr>
          <w:rFonts w:asciiTheme="majorHAnsi" w:eastAsia="MyriadPro-Regular" w:hAnsiTheme="majorHAnsi" w:cstheme="majorHAnsi"/>
        </w:rPr>
        <w:t>= bogens figur</w:t>
      </w:r>
      <w:r>
        <w:rPr>
          <w:rFonts w:asciiTheme="majorHAnsi" w:eastAsia="MyriadPro-Regular" w:hAnsiTheme="majorHAnsi" w:cstheme="majorHAnsi"/>
        </w:rPr>
        <w:t xml:space="preserve"> 3.3).</w:t>
      </w:r>
      <w:r w:rsidR="003C72E6">
        <w:rPr>
          <w:rFonts w:asciiTheme="majorHAnsi" w:eastAsia="MyriadPro-Regular" w:hAnsiTheme="majorHAnsi" w:cstheme="majorHAnsi"/>
        </w:rPr>
        <w:br/>
      </w:r>
    </w:p>
    <w:tbl>
      <w:tblPr>
        <w:tblStyle w:val="Tabel-Gitter"/>
        <w:tblW w:w="0" w:type="auto"/>
        <w:tblInd w:w="397" w:type="dxa"/>
        <w:tblLook w:val="04A0" w:firstRow="1" w:lastRow="0" w:firstColumn="1" w:lastColumn="0" w:noHBand="0" w:noVBand="1"/>
      </w:tblPr>
      <w:tblGrid>
        <w:gridCol w:w="8944"/>
      </w:tblGrid>
      <w:tr w:rsidR="003C72E6" w14:paraId="65A22998" w14:textId="77777777" w:rsidTr="003C72E6">
        <w:tc>
          <w:tcPr>
            <w:tcW w:w="8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83C0B19" w14:textId="2FBF7CAD" w:rsidR="003C72E6" w:rsidRDefault="003C72E6" w:rsidP="007A7F40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</w:p>
          <w:p w14:paraId="42829BBE" w14:textId="62B1573E" w:rsidR="003C72E6" w:rsidRDefault="003C72E6" w:rsidP="007A7F40">
            <w:pPr>
              <w:ind w:left="284"/>
              <w:rPr>
                <w:rFonts w:asciiTheme="majorHAnsi" w:eastAsia="MyriadPro-Regular" w:hAnsiTheme="majorHAnsi" w:cstheme="majorHAnsi"/>
              </w:rPr>
            </w:pPr>
            <w:r w:rsidRPr="00960837">
              <w:rPr>
                <w:color w:val="323E4F" w:themeColor="text2" w:themeShade="BF"/>
                <w:sz w:val="24"/>
                <w:szCs w:val="24"/>
              </w:rPr>
              <w:t xml:space="preserve">Gem svar og data, så de kan indgå i besvarelsen af den overordnede problemstilling </w:t>
            </w:r>
            <w:r w:rsidRPr="006A5584">
              <w:rPr>
                <w:rFonts w:asciiTheme="majorHAnsi" w:eastAsia="MyriadPro-Regular" w:hAnsiTheme="majorHAnsi" w:cstheme="majorHAnsi"/>
              </w:rPr>
              <w:t xml:space="preserve">”Er </w:t>
            </w:r>
            <w:r>
              <w:rPr>
                <w:rFonts w:asciiTheme="majorHAnsi" w:eastAsia="MyriadPro-Regular" w:hAnsiTheme="majorHAnsi" w:cstheme="majorHAnsi"/>
              </w:rPr>
              <w:t>det en god ide at bygge en havn i Liseleje?</w:t>
            </w:r>
            <w:r w:rsidRPr="006A5584">
              <w:rPr>
                <w:rFonts w:asciiTheme="majorHAnsi" w:eastAsia="MyriadPro-Regular" w:hAnsiTheme="majorHAnsi" w:cstheme="majorHAnsi"/>
              </w:rPr>
              <w:t>”</w:t>
            </w:r>
          </w:p>
          <w:p w14:paraId="486CD9F6" w14:textId="77777777" w:rsidR="003C72E6" w:rsidRDefault="003C72E6" w:rsidP="007A7F40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</w:p>
          <w:p w14:paraId="279DA3D0" w14:textId="706EA680" w:rsidR="003C72E6" w:rsidRPr="0088692B" w:rsidRDefault="003C72E6" w:rsidP="003C72E6">
            <w:pPr>
              <w:ind w:left="284"/>
              <w:rPr>
                <w:i/>
                <w:iCs/>
                <w:color w:val="44546A" w:themeColor="text2"/>
                <w:sz w:val="18"/>
                <w:szCs w:val="18"/>
              </w:rPr>
            </w:pPr>
            <w:r>
              <w:rPr>
                <w:b/>
                <w:bCs/>
                <w:color w:val="323E4F" w:themeColor="text2" w:themeShade="BF"/>
                <w:sz w:val="24"/>
                <w:szCs w:val="24"/>
              </w:rPr>
              <w:t xml:space="preserve">HUSK: </w:t>
            </w:r>
            <w:r w:rsidRPr="00EB5A9B">
              <w:rPr>
                <w:i/>
                <w:iCs/>
                <w:color w:val="323E4F" w:themeColor="text2" w:themeShade="BF"/>
                <w:sz w:val="24"/>
                <w:szCs w:val="24"/>
              </w:rPr>
              <w:t>Jo bedre data – des bedre argumentation.</w:t>
            </w:r>
            <w:r>
              <w:rPr>
                <w:i/>
                <w:iCs/>
                <w:color w:val="323E4F" w:themeColor="text2" w:themeShade="BF"/>
                <w:sz w:val="24"/>
                <w:szCs w:val="24"/>
              </w:rPr>
              <w:br/>
            </w:r>
          </w:p>
        </w:tc>
      </w:tr>
    </w:tbl>
    <w:p w14:paraId="35471A55" w14:textId="163E2160" w:rsidR="006A5584" w:rsidRPr="00B83141" w:rsidRDefault="006A5584" w:rsidP="003C72E6">
      <w:pPr>
        <w:spacing w:line="259" w:lineRule="auto"/>
        <w:rPr>
          <w:rFonts w:asciiTheme="majorHAnsi" w:eastAsia="MyriadPro-Regular" w:hAnsiTheme="majorHAnsi" w:cstheme="majorHAnsi"/>
        </w:rPr>
      </w:pPr>
    </w:p>
    <w:sectPr w:rsidR="006A5584" w:rsidRPr="00B83141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E345" w14:textId="77777777" w:rsidR="00253AD3" w:rsidRDefault="00253AD3" w:rsidP="003A72FC">
      <w:pPr>
        <w:spacing w:after="0" w:line="240" w:lineRule="auto"/>
      </w:pPr>
      <w:r>
        <w:separator/>
      </w:r>
    </w:p>
  </w:endnote>
  <w:endnote w:type="continuationSeparator" w:id="0">
    <w:p w14:paraId="6F20600C" w14:textId="77777777" w:rsidR="00253AD3" w:rsidRDefault="00253AD3" w:rsidP="003A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0E064" w14:textId="77777777" w:rsidR="00253AD3" w:rsidRDefault="00253AD3" w:rsidP="003A72FC">
      <w:pPr>
        <w:spacing w:after="0" w:line="240" w:lineRule="auto"/>
      </w:pPr>
      <w:r>
        <w:separator/>
      </w:r>
    </w:p>
  </w:footnote>
  <w:footnote w:type="continuationSeparator" w:id="0">
    <w:p w14:paraId="6532768F" w14:textId="77777777" w:rsidR="00253AD3" w:rsidRDefault="00253AD3" w:rsidP="003A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1B23" w14:textId="77777777" w:rsidR="003A72FC" w:rsidRDefault="00E7716E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F7A3CEA" wp14:editId="7F7F9C65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19125"/>
              <wp:effectExtent l="0" t="0" r="0" b="952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6F289E21" w14:textId="0C23DBFB" w:rsidR="003A72FC" w:rsidRPr="00E7716E" w:rsidRDefault="003962C5" w:rsidP="003962C5">
                              <w:pPr>
                                <w:spacing w:after="0" w:line="240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E7716E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GEOdetektiven, opgave 3.</w:t>
                              </w:r>
                              <w:r w:rsidR="005006C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E7716E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5006C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A3CEA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0;margin-top:33pt;width:468pt;height:48.7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" o:allowincell="f" filled="f" stroked="f">
              <v:textbox inset=",0,,0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6F289E21" w14:textId="0C23DBFB" w:rsidR="003A72FC" w:rsidRPr="00E7716E" w:rsidRDefault="003962C5" w:rsidP="003962C5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E7716E">
                          <w:rPr>
                            <w:b/>
                            <w:bCs/>
                            <w:sz w:val="32"/>
                            <w:szCs w:val="32"/>
                          </w:rPr>
                          <w:t>GEOdetektiven, opgave 3.</w:t>
                        </w:r>
                        <w:r w:rsidR="005006C1">
                          <w:rPr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  <w:r w:rsidRPr="00E7716E">
                          <w:rPr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  <w:r w:rsidR="005006C1">
                          <w:rPr>
                            <w:b/>
                            <w:bCs/>
                            <w:sz w:val="32"/>
                            <w:szCs w:val="32"/>
                          </w:rPr>
                          <w:t>A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3119E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9FC228" wp14:editId="54E84EEC">
              <wp:simplePos x="0" y="0"/>
              <wp:positionH relativeFrom="page">
                <wp:posOffset>19050</wp:posOffset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rgbClr val="4F3633"/>
                      </a:solidFill>
                      <a:ln>
                        <a:noFill/>
                      </a:ln>
                    </wps:spPr>
                    <wps:txbx>
                      <w:txbxContent>
                        <w:p w14:paraId="3FA7A634" w14:textId="77777777" w:rsidR="003A72FC" w:rsidRPr="00B57FFB" w:rsidRDefault="003A72FC">
                          <w:pPr>
                            <w:spacing w:after="0" w:line="240" w:lineRule="auto"/>
                            <w:jc w:val="right"/>
                            <w:rPr>
                              <w:color w:val="32B2CC"/>
                            </w:rPr>
                          </w:pPr>
                          <w:r w:rsidRPr="00B57FFB">
                            <w:rPr>
                              <w:color w:val="32B2CC"/>
                            </w:rPr>
                            <w:fldChar w:fldCharType="begin"/>
                          </w:r>
                          <w:r w:rsidRPr="00B57FFB">
                            <w:rPr>
                              <w:color w:val="32B2CC"/>
                            </w:rPr>
                            <w:instrText>PAGE   \* MERGEFORMAT</w:instrText>
                          </w:r>
                          <w:r w:rsidRPr="00B57FFB">
                            <w:rPr>
                              <w:color w:val="32B2CC"/>
                            </w:rPr>
                            <w:fldChar w:fldCharType="separate"/>
                          </w:r>
                          <w:r w:rsidRPr="00B57FFB">
                            <w:rPr>
                              <w:color w:val="32B2CC"/>
                            </w:rPr>
                            <w:t>2</w:t>
                          </w:r>
                          <w:r w:rsidRPr="00B57FFB">
                            <w:rPr>
                              <w:color w:val="32B2C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9FC228" id="Tekstfelt 219" o:spid="_x0000_s1027" type="#_x0000_t202" style="position:absolute;margin-left:1.5pt;margin-top:0;width:594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" o:allowincell="f" fillcolor="#4f3633" stroked="f">
              <v:textbox inset=",0,,0">
                <w:txbxContent>
                  <w:p w14:paraId="3FA7A634" w14:textId="77777777" w:rsidR="003A72FC" w:rsidRPr="00B57FFB" w:rsidRDefault="003A72FC">
                    <w:pPr>
                      <w:spacing w:after="0" w:line="240" w:lineRule="auto"/>
                      <w:jc w:val="right"/>
                      <w:rPr>
                        <w:color w:val="32B2CC"/>
                      </w:rPr>
                    </w:pPr>
                    <w:r w:rsidRPr="00B57FFB">
                      <w:rPr>
                        <w:color w:val="32B2CC"/>
                      </w:rPr>
                      <w:fldChar w:fldCharType="begin"/>
                    </w:r>
                    <w:r w:rsidRPr="00B57FFB">
                      <w:rPr>
                        <w:color w:val="32B2CC"/>
                      </w:rPr>
                      <w:instrText>PAGE   \* MERGEFORMAT</w:instrText>
                    </w:r>
                    <w:r w:rsidRPr="00B57FFB">
                      <w:rPr>
                        <w:color w:val="32B2CC"/>
                      </w:rPr>
                      <w:fldChar w:fldCharType="separate"/>
                    </w:r>
                    <w:r w:rsidRPr="00B57FFB">
                      <w:rPr>
                        <w:color w:val="32B2CC"/>
                      </w:rPr>
                      <w:t>2</w:t>
                    </w:r>
                    <w:r w:rsidRPr="00B57FFB">
                      <w:rPr>
                        <w:color w:val="32B2CC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9E277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2F05C7"/>
    <w:multiLevelType w:val="hybridMultilevel"/>
    <w:tmpl w:val="BC36E1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5E0F02"/>
    <w:multiLevelType w:val="hybridMultilevel"/>
    <w:tmpl w:val="E9DAD0C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763344">
    <w:abstractNumId w:val="0"/>
  </w:num>
  <w:num w:numId="2" w16cid:durableId="1180701132">
    <w:abstractNumId w:val="1"/>
  </w:num>
  <w:num w:numId="3" w16cid:durableId="262806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FC"/>
    <w:rsid w:val="00040292"/>
    <w:rsid w:val="00065919"/>
    <w:rsid w:val="001C5E1A"/>
    <w:rsid w:val="00214F84"/>
    <w:rsid w:val="00253AD3"/>
    <w:rsid w:val="00256937"/>
    <w:rsid w:val="00276545"/>
    <w:rsid w:val="003119E2"/>
    <w:rsid w:val="003962C5"/>
    <w:rsid w:val="003A72FC"/>
    <w:rsid w:val="003C72E6"/>
    <w:rsid w:val="00413FEF"/>
    <w:rsid w:val="004A1A17"/>
    <w:rsid w:val="004C7ACF"/>
    <w:rsid w:val="005006C1"/>
    <w:rsid w:val="00521203"/>
    <w:rsid w:val="00533E14"/>
    <w:rsid w:val="0058233A"/>
    <w:rsid w:val="00687772"/>
    <w:rsid w:val="006A34E8"/>
    <w:rsid w:val="006A5584"/>
    <w:rsid w:val="0076749B"/>
    <w:rsid w:val="00813C46"/>
    <w:rsid w:val="008F74FD"/>
    <w:rsid w:val="00B57FFB"/>
    <w:rsid w:val="00B83141"/>
    <w:rsid w:val="00DB4903"/>
    <w:rsid w:val="00DC0977"/>
    <w:rsid w:val="00E7716E"/>
    <w:rsid w:val="00EC4B82"/>
    <w:rsid w:val="00F4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A051A"/>
  <w15:chartTrackingRefBased/>
  <w15:docId w15:val="{68260775-2CDC-40BE-900B-6ABDE84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937"/>
    <w:pPr>
      <w:spacing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569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72FC"/>
  </w:style>
  <w:style w:type="paragraph" w:styleId="Sidefod">
    <w:name w:val="footer"/>
    <w:basedOn w:val="Normal"/>
    <w:link w:val="Sidefo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72FC"/>
  </w:style>
  <w:style w:type="character" w:customStyle="1" w:styleId="Overskrift1Tegn">
    <w:name w:val="Overskrift 1 Tegn"/>
    <w:basedOn w:val="Standardskrifttypeiafsnit"/>
    <w:link w:val="Overskrift1"/>
    <w:uiPriority w:val="9"/>
    <w:rsid w:val="002569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pstilling-punkttegn">
    <w:name w:val="List Bullet"/>
    <w:basedOn w:val="Normal"/>
    <w:uiPriority w:val="99"/>
    <w:unhideWhenUsed/>
    <w:rsid w:val="005006C1"/>
    <w:pPr>
      <w:numPr>
        <w:numId w:val="1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006C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006C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006C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006C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006C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0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06C1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76749B"/>
    <w:pPr>
      <w:ind w:left="720"/>
      <w:contextualSpacing/>
    </w:pPr>
  </w:style>
  <w:style w:type="table" w:styleId="Tabel-Gitter">
    <w:name w:val="Table Grid"/>
    <w:basedOn w:val="Tabel-Normal"/>
    <w:uiPriority w:val="39"/>
    <w:rsid w:val="006A5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C097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C0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8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earth/version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5E30AD2D6654BBDEC29F0188D3E32" ma:contentTypeVersion="20" ma:contentTypeDescription="Opret et nyt dokument." ma:contentTypeScope="" ma:versionID="94aa5dca4b5e7b2cd1597533057821ba">
  <xsd:schema xmlns:xsd="http://www.w3.org/2001/XMLSchema" xmlns:xs="http://www.w3.org/2001/XMLSchema" xmlns:p="http://schemas.microsoft.com/office/2006/metadata/properties" xmlns:ns2="52c5c59a-7659-40dd-99a6-1be168007d9a" xmlns:ns3="5c8ee764-ba3f-47fe-8828-fd6463fed5d2" targetNamespace="http://schemas.microsoft.com/office/2006/metadata/properties" ma:root="true" ma:fieldsID="ed3209380fc8763a581933599dd95447" ns2:_="" ns3:_="">
    <xsd:import namespace="52c5c59a-7659-40dd-99a6-1be168007d9a"/>
    <xsd:import namespace="5c8ee764-ba3f-47fe-8828-fd6463fed5d2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5c59a-7659-40dd-99a6-1be168007d9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f926cf8-d6ec-4170-b97f-a4c1386653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ee764-ba3f-47fe-8828-fd6463fed5d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f1cf543-3901-4f90-a560-3e6ee69036d6}" ma:internalName="TaxCatchAll" ma:showField="CatchAllData" ma:web="5c8ee764-ba3f-47fe-8828-fd6463fed5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c5c59a-7659-40dd-99a6-1be168007d9a">
      <Terms xmlns="http://schemas.microsoft.com/office/infopath/2007/PartnerControls"/>
    </lcf76f155ced4ddcb4097134ff3c332f>
    <MigrationWizIdDocumentLibraryPermissions xmlns="52c5c59a-7659-40dd-99a6-1be168007d9a" xsi:nil="true"/>
    <MigrationWizId xmlns="52c5c59a-7659-40dd-99a6-1be168007d9a" xsi:nil="true"/>
    <MigrationWizIdSecurityGroups xmlns="52c5c59a-7659-40dd-99a6-1be168007d9a" xsi:nil="true"/>
    <MigrationWizIdPermissionLevels xmlns="52c5c59a-7659-40dd-99a6-1be168007d9a" xsi:nil="true"/>
    <MigrationWizIdPermissions xmlns="52c5c59a-7659-40dd-99a6-1be168007d9a" xsi:nil="true"/>
    <TaxCatchAll xmlns="5c8ee764-ba3f-47fe-8828-fd6463fed5d2" xsi:nil="true"/>
  </documentManagement>
</p:properties>
</file>

<file path=customXml/itemProps1.xml><?xml version="1.0" encoding="utf-8"?>
<ds:datastoreItem xmlns:ds="http://schemas.openxmlformats.org/officeDocument/2006/customXml" ds:itemID="{DA1DD9B6-5F9A-4FAD-A0D4-74E2245D20E7}"/>
</file>

<file path=customXml/itemProps2.xml><?xml version="1.0" encoding="utf-8"?>
<ds:datastoreItem xmlns:ds="http://schemas.openxmlformats.org/officeDocument/2006/customXml" ds:itemID="{ED7C13AE-1445-4AC2-AF83-07C4655B353A}"/>
</file>

<file path=customXml/itemProps3.xml><?xml version="1.0" encoding="utf-8"?>
<ds:datastoreItem xmlns:ds="http://schemas.openxmlformats.org/officeDocument/2006/customXml" ds:itemID="{0DE64D41-92F6-4CEE-8472-9D09A21F97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GEOdetektiven, opgave 3.2.A</vt:lpstr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3.2.A</dc:title>
  <dc:subject/>
  <dc:creator>Sletten, Iben Stampe DK - LRI</dc:creator>
  <cp:keywords/>
  <dc:description/>
  <cp:lastModifiedBy>Frandsen, Hanne Lyng</cp:lastModifiedBy>
  <cp:revision>3</cp:revision>
  <dcterms:created xsi:type="dcterms:W3CDTF">2023-03-13T09:49:00Z</dcterms:created>
  <dcterms:modified xsi:type="dcterms:W3CDTF">2023-03-13T09:51:00Z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0x010100B6E5E30AD2D6654BBDEC29F0188D3E32</vt:lpwstr>
  </property>
</Properties>
</file>