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B76B" w14:textId="77777777" w:rsidR="00B0650D" w:rsidRDefault="00B0650D" w:rsidP="00F75B20">
      <w:pPr>
        <w:rPr>
          <w:rFonts w:cstheme="minorHAnsi"/>
          <w:b/>
          <w:sz w:val="32"/>
        </w:rPr>
      </w:pPr>
    </w:p>
    <w:p w14:paraId="5B026A81" w14:textId="3EC05507" w:rsidR="00F75B20" w:rsidRPr="00B0650D" w:rsidRDefault="00F75B20" w:rsidP="00F75B20">
      <w:pPr>
        <w:rPr>
          <w:rFonts w:cstheme="minorHAnsi"/>
          <w:b/>
          <w:sz w:val="32"/>
        </w:rPr>
      </w:pPr>
      <w:r w:rsidRPr="00B0650D">
        <w:rPr>
          <w:rFonts w:cstheme="minorHAnsi"/>
          <w:b/>
          <w:sz w:val="32"/>
        </w:rPr>
        <w:t>Hvorfor stiger verdenshavene? Og hvad betyder det for atollerne?</w:t>
      </w:r>
    </w:p>
    <w:p w14:paraId="06BCAD09" w14:textId="5119AF83" w:rsidR="00F75B20" w:rsidRPr="00B0650D" w:rsidRDefault="008B5DBC" w:rsidP="008B5DBC">
      <w:p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De lavtliggende stillehavsatoller </w:t>
      </w:r>
      <w:r w:rsidR="00C63F89" w:rsidRPr="00B0650D">
        <w:rPr>
          <w:rFonts w:cstheme="minorHAnsi"/>
          <w:sz w:val="24"/>
          <w:szCs w:val="24"/>
        </w:rPr>
        <w:t>står over</w:t>
      </w:r>
      <w:r w:rsidR="00B0650D">
        <w:rPr>
          <w:rFonts w:cstheme="minorHAnsi"/>
          <w:sz w:val="24"/>
          <w:szCs w:val="24"/>
        </w:rPr>
        <w:t xml:space="preserve"> </w:t>
      </w:r>
      <w:r w:rsidR="00C63F89" w:rsidRPr="00B0650D">
        <w:rPr>
          <w:rFonts w:cstheme="minorHAnsi"/>
          <w:sz w:val="24"/>
          <w:szCs w:val="24"/>
        </w:rPr>
        <w:t>for en lang række udfordringer – ikke mindst, hvis vandstanden i verdenshavene stiger. I denne opgave skal du undersøge</w:t>
      </w:r>
      <w:r w:rsidR="00B0650D">
        <w:rPr>
          <w:rFonts w:cstheme="minorHAnsi"/>
          <w:sz w:val="24"/>
          <w:szCs w:val="24"/>
        </w:rPr>
        <w:t>,</w:t>
      </w:r>
      <w:r w:rsidR="00C63F89" w:rsidRPr="00B0650D">
        <w:rPr>
          <w:rFonts w:cstheme="minorHAnsi"/>
          <w:sz w:val="24"/>
          <w:szCs w:val="24"/>
        </w:rPr>
        <w:t xml:space="preserve"> hvor meget havet </w:t>
      </w:r>
      <w:r w:rsidR="00904A01" w:rsidRPr="00B0650D">
        <w:rPr>
          <w:rFonts w:cstheme="minorHAnsi"/>
          <w:sz w:val="24"/>
          <w:szCs w:val="24"/>
        </w:rPr>
        <w:t>er steget</w:t>
      </w:r>
      <w:r w:rsidR="00C63F89" w:rsidRPr="00B0650D">
        <w:rPr>
          <w:rFonts w:cstheme="minorHAnsi"/>
          <w:sz w:val="24"/>
          <w:szCs w:val="24"/>
        </w:rPr>
        <w:t xml:space="preserve">, samt hvilke konsekvenser det kan få for stillehavsatollerne og deres beboere </w:t>
      </w:r>
      <w:r w:rsidR="004A4D98" w:rsidRPr="00B0650D">
        <w:rPr>
          <w:rFonts w:cstheme="minorHAnsi"/>
          <w:sz w:val="24"/>
          <w:szCs w:val="24"/>
        </w:rPr>
        <w:t>nu og i fremtiden</w:t>
      </w:r>
      <w:r w:rsidR="00B0650D">
        <w:rPr>
          <w:rFonts w:cstheme="minorHAnsi"/>
          <w:sz w:val="24"/>
          <w:szCs w:val="24"/>
        </w:rPr>
        <w:t>. Opgavens to dele består af en række spørgsmål og et eksperiment</w:t>
      </w:r>
    </w:p>
    <w:p w14:paraId="4399EC68" w14:textId="77777777" w:rsidR="00C63F89" w:rsidRPr="00B0650D" w:rsidRDefault="00C63F89" w:rsidP="00F75B20">
      <w:pPr>
        <w:rPr>
          <w:rFonts w:cstheme="minorHAnsi"/>
          <w:b/>
          <w:sz w:val="24"/>
          <w:szCs w:val="24"/>
        </w:rPr>
      </w:pPr>
    </w:p>
    <w:p w14:paraId="0F46E167" w14:textId="79B99518" w:rsidR="00F75B20" w:rsidRPr="00B0650D" w:rsidRDefault="00B0650D" w:rsidP="00F75B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DEL 1: Besvar </w:t>
      </w:r>
      <w:r w:rsidR="00F75B20" w:rsidRPr="00B0650D">
        <w:rPr>
          <w:rFonts w:cstheme="minorHAnsi"/>
          <w:b/>
          <w:sz w:val="24"/>
          <w:szCs w:val="24"/>
        </w:rPr>
        <w:t>følgende spørgsmål:</w:t>
      </w:r>
    </w:p>
    <w:p w14:paraId="2D41E990" w14:textId="77777777" w:rsidR="00F75B20" w:rsidRPr="00B0650D" w:rsidRDefault="00F75B20" w:rsidP="00F75B20">
      <w:pPr>
        <w:rPr>
          <w:rFonts w:cstheme="minorHAnsi"/>
          <w:sz w:val="24"/>
          <w:szCs w:val="24"/>
        </w:rPr>
      </w:pPr>
    </w:p>
    <w:p w14:paraId="54A9F52E" w14:textId="616F1CE3" w:rsidR="00F75B20" w:rsidRPr="00B0650D" w:rsidRDefault="00F75B20" w:rsidP="00F75B20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Der er generelt to årsager til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at verdenshavene stiger. Hvilke?</w:t>
      </w:r>
    </w:p>
    <w:p w14:paraId="7CB4BEA0" w14:textId="77777777" w:rsidR="004B23C8" w:rsidRPr="00B0650D" w:rsidRDefault="004B23C8" w:rsidP="004B23C8">
      <w:pPr>
        <w:rPr>
          <w:rFonts w:cstheme="minorHAnsi"/>
          <w:sz w:val="24"/>
          <w:szCs w:val="24"/>
        </w:rPr>
      </w:pPr>
    </w:p>
    <w:p w14:paraId="0ACF45C4" w14:textId="7DAE5B3D" w:rsidR="00B326D2" w:rsidRPr="00B0650D" w:rsidRDefault="004B23C8" w:rsidP="00B326D2">
      <w:pPr>
        <w:pStyle w:val="Listeafsnit"/>
        <w:numPr>
          <w:ilvl w:val="0"/>
          <w:numId w:val="2"/>
        </w:numPr>
        <w:rPr>
          <w:rFonts w:cstheme="minorHAnsi"/>
          <w:color w:val="0563C1" w:themeColor="hyperlink"/>
          <w:sz w:val="24"/>
          <w:szCs w:val="24"/>
          <w:u w:val="single"/>
        </w:rPr>
      </w:pPr>
      <w:r w:rsidRPr="00B0650D">
        <w:rPr>
          <w:rFonts w:cstheme="minorHAnsi"/>
          <w:sz w:val="24"/>
          <w:szCs w:val="24"/>
        </w:rPr>
        <w:t xml:space="preserve">Gå ind på følgende link: </w:t>
      </w:r>
      <w:hyperlink r:id="rId8" w:history="1">
        <w:r w:rsidRPr="00B0650D">
          <w:rPr>
            <w:rStyle w:val="Hyperlink"/>
            <w:rFonts w:cstheme="minorHAnsi"/>
            <w:sz w:val="24"/>
            <w:szCs w:val="24"/>
          </w:rPr>
          <w:t>http://climate.nasa.gov/vital-signs/sea-level/</w:t>
        </w:r>
      </w:hyperlink>
      <w:r w:rsidRPr="00B0650D">
        <w:rPr>
          <w:rStyle w:val="Hyperlink"/>
          <w:rFonts w:cstheme="minorHAnsi"/>
          <w:sz w:val="24"/>
          <w:szCs w:val="24"/>
        </w:rPr>
        <w:t xml:space="preserve">. </w:t>
      </w:r>
      <w:r w:rsidRPr="00B0650D">
        <w:rPr>
          <w:rFonts w:cstheme="minorHAnsi"/>
          <w:sz w:val="24"/>
          <w:szCs w:val="24"/>
        </w:rPr>
        <w:t>Her finder du satellitmålinger af vandstanden i verdenshavene</w:t>
      </w:r>
      <w:r w:rsidR="00AB530B" w:rsidRPr="00B0650D">
        <w:rPr>
          <w:rFonts w:cstheme="minorHAnsi"/>
          <w:sz w:val="24"/>
          <w:szCs w:val="24"/>
        </w:rPr>
        <w:t xml:space="preserve"> siden 1993</w:t>
      </w:r>
      <w:r w:rsidRPr="00B0650D">
        <w:rPr>
          <w:rFonts w:cstheme="minorHAnsi"/>
          <w:sz w:val="24"/>
          <w:szCs w:val="24"/>
        </w:rPr>
        <w:t xml:space="preserve">, foretaget af det amerikanske rumfartsagentur NASA. </w:t>
      </w:r>
    </w:p>
    <w:p w14:paraId="35A15DB2" w14:textId="77777777" w:rsidR="00B326D2" w:rsidRPr="00B0650D" w:rsidRDefault="00B326D2" w:rsidP="00B326D2">
      <w:pPr>
        <w:pStyle w:val="Listeafsnit"/>
        <w:ind w:left="360"/>
        <w:rPr>
          <w:rFonts w:cstheme="minorHAnsi"/>
          <w:sz w:val="24"/>
          <w:szCs w:val="24"/>
        </w:rPr>
      </w:pPr>
    </w:p>
    <w:p w14:paraId="24EF2D98" w14:textId="0F861994" w:rsidR="00AB530B" w:rsidRPr="00B0650D" w:rsidRDefault="00F75B20" w:rsidP="00B326D2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Beskriv udviklingen</w:t>
      </w:r>
      <w:r w:rsidR="00C85933" w:rsidRPr="00B0650D">
        <w:rPr>
          <w:rFonts w:cstheme="minorHAnsi"/>
          <w:sz w:val="24"/>
          <w:szCs w:val="24"/>
        </w:rPr>
        <w:t xml:space="preserve"> i vandstanden, herunder den årlige og samlede ændring. </w:t>
      </w:r>
    </w:p>
    <w:p w14:paraId="468084EA" w14:textId="0F8F40CD" w:rsidR="005D482D" w:rsidRPr="00B0650D" w:rsidRDefault="00C85933" w:rsidP="00B326D2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Vurder årsager til de årlige udsving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man kan se på grafen.</w:t>
      </w:r>
      <w:r w:rsidR="005D482D" w:rsidRPr="00B0650D">
        <w:rPr>
          <w:rFonts w:cstheme="minorHAnsi"/>
          <w:sz w:val="24"/>
          <w:szCs w:val="24"/>
        </w:rPr>
        <w:t xml:space="preserve"> </w:t>
      </w:r>
    </w:p>
    <w:p w14:paraId="3425098E" w14:textId="05B5A31C" w:rsidR="00B326D2" w:rsidRPr="00B0650D" w:rsidRDefault="005D482D" w:rsidP="00B326D2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Diskuter</w:t>
      </w:r>
      <w:r w:rsidR="00533AF2" w:rsidRPr="00B0650D">
        <w:rPr>
          <w:rFonts w:cstheme="minorHAnsi"/>
          <w:sz w:val="24"/>
          <w:szCs w:val="24"/>
        </w:rPr>
        <w:t xml:space="preserve"> </w:t>
      </w:r>
      <w:r w:rsidRPr="00B0650D">
        <w:rPr>
          <w:rFonts w:cstheme="minorHAnsi"/>
          <w:sz w:val="24"/>
          <w:szCs w:val="24"/>
        </w:rPr>
        <w:t>kort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hvordan man foretager målinger</w:t>
      </w:r>
      <w:r w:rsidR="00C85933" w:rsidRPr="00B0650D">
        <w:rPr>
          <w:rFonts w:cstheme="minorHAnsi"/>
          <w:sz w:val="24"/>
          <w:szCs w:val="24"/>
        </w:rPr>
        <w:t xml:space="preserve"> af vandstanden</w:t>
      </w:r>
      <w:r w:rsidRPr="00B0650D">
        <w:rPr>
          <w:rFonts w:cstheme="minorHAnsi"/>
          <w:sz w:val="24"/>
          <w:szCs w:val="24"/>
        </w:rPr>
        <w:t xml:space="preserve">, </w:t>
      </w:r>
      <w:r w:rsidR="00C85933" w:rsidRPr="00B0650D">
        <w:rPr>
          <w:rFonts w:cstheme="minorHAnsi"/>
          <w:sz w:val="24"/>
          <w:szCs w:val="24"/>
        </w:rPr>
        <w:t>samt</w:t>
      </w:r>
      <w:r w:rsidRPr="00B0650D">
        <w:rPr>
          <w:rFonts w:cstheme="minorHAnsi"/>
          <w:sz w:val="24"/>
          <w:szCs w:val="24"/>
        </w:rPr>
        <w:t xml:space="preserve"> den måleusikkerhed som er forbundet hermed.</w:t>
      </w:r>
    </w:p>
    <w:p w14:paraId="5D2BF1A8" w14:textId="77777777" w:rsidR="00B326D2" w:rsidRPr="00B0650D" w:rsidRDefault="00B326D2" w:rsidP="00B326D2">
      <w:pPr>
        <w:rPr>
          <w:rFonts w:cstheme="minorHAnsi"/>
          <w:sz w:val="24"/>
          <w:szCs w:val="24"/>
        </w:rPr>
      </w:pPr>
    </w:p>
    <w:p w14:paraId="5582DF4E" w14:textId="42636E92" w:rsidR="00B326D2" w:rsidRPr="00B0650D" w:rsidRDefault="004B23C8" w:rsidP="00B326D2">
      <w:pPr>
        <w:pStyle w:val="Listeafsnit"/>
        <w:numPr>
          <w:ilvl w:val="0"/>
          <w:numId w:val="2"/>
        </w:numPr>
        <w:rPr>
          <w:rFonts w:cstheme="minorHAnsi"/>
          <w:color w:val="0563C1" w:themeColor="hyperlink"/>
          <w:sz w:val="24"/>
          <w:szCs w:val="24"/>
          <w:u w:val="single"/>
        </w:rPr>
      </w:pPr>
      <w:r w:rsidRPr="00B0650D">
        <w:rPr>
          <w:rFonts w:cstheme="minorHAnsi"/>
          <w:sz w:val="24"/>
          <w:szCs w:val="24"/>
        </w:rPr>
        <w:t>Du skal nu selv arbejde</w:t>
      </w:r>
      <w:r w:rsidR="00C85933" w:rsidRPr="00B0650D">
        <w:rPr>
          <w:rFonts w:cstheme="minorHAnsi"/>
          <w:sz w:val="24"/>
          <w:szCs w:val="24"/>
        </w:rPr>
        <w:t xml:space="preserve"> i Excel</w:t>
      </w:r>
      <w:r w:rsidRPr="00B0650D">
        <w:rPr>
          <w:rFonts w:cstheme="minorHAnsi"/>
          <w:sz w:val="24"/>
          <w:szCs w:val="24"/>
        </w:rPr>
        <w:t xml:space="preserve"> med d</w:t>
      </w:r>
      <w:r w:rsidR="00F75B20" w:rsidRPr="00B0650D">
        <w:rPr>
          <w:rFonts w:cstheme="minorHAnsi"/>
          <w:sz w:val="24"/>
          <w:szCs w:val="24"/>
        </w:rPr>
        <w:t>ata</w:t>
      </w:r>
      <w:r w:rsidRPr="00B0650D">
        <w:rPr>
          <w:rFonts w:cstheme="minorHAnsi"/>
          <w:sz w:val="24"/>
          <w:szCs w:val="24"/>
        </w:rPr>
        <w:t xml:space="preserve"> for vandstanden i </w:t>
      </w:r>
      <w:r w:rsidR="00B326D2" w:rsidRPr="00B0650D">
        <w:rPr>
          <w:rFonts w:cstheme="minorHAnsi"/>
          <w:sz w:val="24"/>
          <w:szCs w:val="24"/>
        </w:rPr>
        <w:t>verdenshavene</w:t>
      </w:r>
      <w:r w:rsidR="00093AD0" w:rsidRPr="00B0650D">
        <w:rPr>
          <w:rFonts w:cstheme="minorHAnsi"/>
          <w:sz w:val="24"/>
          <w:szCs w:val="24"/>
        </w:rPr>
        <w:t xml:space="preserve"> fra 1880 </w:t>
      </w:r>
      <w:r w:rsidR="00B0650D">
        <w:rPr>
          <w:rFonts w:cstheme="minorHAnsi"/>
          <w:sz w:val="24"/>
          <w:szCs w:val="24"/>
        </w:rPr>
        <w:t xml:space="preserve">og </w:t>
      </w:r>
      <w:r w:rsidR="00093AD0" w:rsidRPr="00B0650D">
        <w:rPr>
          <w:rFonts w:cstheme="minorHAnsi"/>
          <w:sz w:val="24"/>
          <w:szCs w:val="24"/>
        </w:rPr>
        <w:t>frem</w:t>
      </w:r>
      <w:r w:rsidRPr="00B0650D">
        <w:rPr>
          <w:rFonts w:cstheme="minorHAnsi"/>
          <w:sz w:val="24"/>
          <w:szCs w:val="24"/>
        </w:rPr>
        <w:t xml:space="preserve">. Dataene </w:t>
      </w:r>
      <w:r w:rsidR="00F75B20" w:rsidRPr="00B0650D">
        <w:rPr>
          <w:rFonts w:cstheme="minorHAnsi"/>
          <w:sz w:val="24"/>
          <w:szCs w:val="24"/>
        </w:rPr>
        <w:t>kan findes</w:t>
      </w:r>
      <w:r w:rsidR="00A50108">
        <w:rPr>
          <w:rFonts w:cstheme="minorHAnsi"/>
          <w:sz w:val="24"/>
          <w:szCs w:val="24"/>
        </w:rPr>
        <w:t xml:space="preserve"> som excel-ark</w:t>
      </w:r>
      <w:r w:rsidR="00F75B20" w:rsidRPr="00B0650D">
        <w:rPr>
          <w:rFonts w:cstheme="minorHAnsi"/>
          <w:sz w:val="24"/>
          <w:szCs w:val="24"/>
        </w:rPr>
        <w:t xml:space="preserve"> på </w:t>
      </w:r>
      <w:hyperlink r:id="rId9" w:history="1">
        <w:r w:rsidR="00F75B20" w:rsidRPr="00A50108">
          <w:rPr>
            <w:rStyle w:val="Hyperlink"/>
            <w:rFonts w:cstheme="minorHAnsi"/>
            <w:sz w:val="24"/>
            <w:szCs w:val="24"/>
          </w:rPr>
          <w:t>hjemmes</w:t>
        </w:r>
        <w:r w:rsidR="00F75B20" w:rsidRPr="00A50108">
          <w:rPr>
            <w:rStyle w:val="Hyperlink"/>
            <w:rFonts w:cstheme="minorHAnsi"/>
            <w:sz w:val="24"/>
            <w:szCs w:val="24"/>
          </w:rPr>
          <w:t>i</w:t>
        </w:r>
        <w:r w:rsidR="00F75B20" w:rsidRPr="00A50108">
          <w:rPr>
            <w:rStyle w:val="Hyperlink"/>
            <w:rFonts w:cstheme="minorHAnsi"/>
            <w:sz w:val="24"/>
            <w:szCs w:val="24"/>
          </w:rPr>
          <w:t>den</w:t>
        </w:r>
      </w:hyperlink>
      <w:r w:rsidR="00A50108">
        <w:rPr>
          <w:rFonts w:cstheme="minorHAnsi"/>
          <w:sz w:val="24"/>
          <w:szCs w:val="24"/>
        </w:rPr>
        <w:t>.</w:t>
      </w:r>
      <w:r w:rsidR="00F75B20" w:rsidRPr="00B0650D">
        <w:rPr>
          <w:rFonts w:cstheme="minorHAnsi"/>
          <w:sz w:val="24"/>
          <w:szCs w:val="24"/>
        </w:rPr>
        <w:t xml:space="preserve"> </w:t>
      </w:r>
    </w:p>
    <w:p w14:paraId="1A341F03" w14:textId="77777777" w:rsidR="00B326D2" w:rsidRPr="00B0650D" w:rsidRDefault="00B326D2" w:rsidP="00B326D2">
      <w:pPr>
        <w:pStyle w:val="Listeafsnit"/>
        <w:ind w:left="360"/>
        <w:rPr>
          <w:rFonts w:cstheme="minorHAnsi"/>
          <w:sz w:val="24"/>
          <w:szCs w:val="24"/>
        </w:rPr>
      </w:pPr>
    </w:p>
    <w:p w14:paraId="7862DA55" w14:textId="13912F8C" w:rsidR="004A4D98" w:rsidRPr="00B0650D" w:rsidRDefault="00344CC1" w:rsidP="00344CC1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Følg vejledning i </w:t>
      </w:r>
      <w:proofErr w:type="spellStart"/>
      <w:r w:rsidRPr="00B0650D">
        <w:rPr>
          <w:rFonts w:cstheme="minorHAnsi"/>
          <w:sz w:val="24"/>
          <w:szCs w:val="24"/>
        </w:rPr>
        <w:t>excelfilen</w:t>
      </w:r>
      <w:proofErr w:type="spellEnd"/>
      <w:r w:rsidR="00B0650D">
        <w:rPr>
          <w:rFonts w:cstheme="minorHAnsi"/>
          <w:sz w:val="24"/>
          <w:szCs w:val="24"/>
        </w:rPr>
        <w:t>.</w:t>
      </w:r>
      <w:r w:rsidRPr="00B0650D">
        <w:rPr>
          <w:rFonts w:cstheme="minorHAnsi"/>
          <w:sz w:val="24"/>
          <w:szCs w:val="24"/>
        </w:rPr>
        <w:t xml:space="preserve"> </w:t>
      </w:r>
    </w:p>
    <w:p w14:paraId="1411F907" w14:textId="77777777" w:rsidR="00344CC1" w:rsidRPr="00B0650D" w:rsidRDefault="00344CC1" w:rsidP="00344CC1">
      <w:pPr>
        <w:pStyle w:val="Listeafsnit"/>
        <w:ind w:left="1080"/>
        <w:rPr>
          <w:rFonts w:cstheme="minorHAnsi"/>
          <w:sz w:val="24"/>
          <w:szCs w:val="24"/>
        </w:rPr>
      </w:pPr>
    </w:p>
    <w:p w14:paraId="2B687401" w14:textId="7C5A24B5" w:rsidR="004A4D98" w:rsidRPr="00B0650D" w:rsidRDefault="00920BD7" w:rsidP="009A4FC3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Hvor meget </w:t>
      </w:r>
      <w:r w:rsidR="00B0650D">
        <w:rPr>
          <w:rFonts w:cstheme="minorHAnsi"/>
          <w:sz w:val="24"/>
          <w:szCs w:val="24"/>
        </w:rPr>
        <w:t xml:space="preserve">er vandstanden steget </w:t>
      </w:r>
      <w:r w:rsidR="00344CC1" w:rsidRPr="00B0650D">
        <w:rPr>
          <w:rFonts w:cstheme="minorHAnsi"/>
          <w:sz w:val="24"/>
          <w:szCs w:val="24"/>
        </w:rPr>
        <w:t>indtil nu</w:t>
      </w:r>
      <w:r w:rsidR="00B0650D">
        <w:rPr>
          <w:rFonts w:cstheme="minorHAnsi"/>
          <w:sz w:val="24"/>
          <w:szCs w:val="24"/>
        </w:rPr>
        <w:t xml:space="preserve">? – og hvordan vil udviklingen </w:t>
      </w:r>
      <w:r w:rsidRPr="00B0650D">
        <w:rPr>
          <w:rFonts w:cstheme="minorHAnsi"/>
          <w:sz w:val="24"/>
          <w:szCs w:val="24"/>
        </w:rPr>
        <w:t>ifølge</w:t>
      </w:r>
      <w:r w:rsidR="00807A80" w:rsidRPr="00B0650D">
        <w:rPr>
          <w:rFonts w:cstheme="minorHAnsi"/>
          <w:sz w:val="24"/>
          <w:szCs w:val="24"/>
        </w:rPr>
        <w:t xml:space="preserve"> </w:t>
      </w:r>
      <w:hyperlink r:id="rId10" w:history="1">
        <w:r w:rsidR="00807A80" w:rsidRPr="00A50108">
          <w:rPr>
            <w:rStyle w:val="Hyperlink"/>
            <w:rFonts w:cstheme="minorHAnsi"/>
            <w:sz w:val="24"/>
            <w:szCs w:val="24"/>
          </w:rPr>
          <w:t>den seneste forskning</w:t>
        </w:r>
      </w:hyperlink>
      <w:r w:rsidR="00A50108" w:rsidRPr="00B0650D">
        <w:rPr>
          <w:rStyle w:val="Fodnotehenvisning"/>
          <w:rFonts w:cstheme="minorHAnsi"/>
          <w:sz w:val="24"/>
          <w:szCs w:val="24"/>
        </w:rPr>
        <w:footnoteReference w:id="1"/>
      </w:r>
      <w:r w:rsidR="00B0650D" w:rsidRPr="00B0650D">
        <w:rPr>
          <w:rFonts w:cstheme="minorHAnsi"/>
          <w:sz w:val="24"/>
          <w:szCs w:val="24"/>
        </w:rPr>
        <w:t xml:space="preserve"> </w:t>
      </w:r>
      <w:r w:rsidR="00B0650D">
        <w:rPr>
          <w:rFonts w:cstheme="minorHAnsi"/>
          <w:sz w:val="24"/>
          <w:szCs w:val="24"/>
        </w:rPr>
        <w:t>ske</w:t>
      </w:r>
      <w:r w:rsidR="00B0650D" w:rsidRPr="00B0650D">
        <w:rPr>
          <w:rFonts w:cstheme="minorHAnsi"/>
          <w:sz w:val="24"/>
          <w:szCs w:val="24"/>
        </w:rPr>
        <w:t xml:space="preserve"> fremadrette</w:t>
      </w:r>
      <w:r w:rsidR="00A50108">
        <w:rPr>
          <w:rFonts w:cstheme="minorHAnsi"/>
          <w:sz w:val="24"/>
          <w:szCs w:val="24"/>
        </w:rPr>
        <w:t>t</w:t>
      </w:r>
      <w:r w:rsidR="004A4D98" w:rsidRPr="00B0650D">
        <w:rPr>
          <w:rFonts w:cstheme="minorHAnsi"/>
          <w:sz w:val="24"/>
          <w:szCs w:val="24"/>
        </w:rPr>
        <w:t xml:space="preserve">? </w:t>
      </w:r>
      <w:r w:rsidR="00344CC1" w:rsidRPr="00B0650D">
        <w:rPr>
          <w:rFonts w:cstheme="minorHAnsi"/>
          <w:sz w:val="24"/>
          <w:szCs w:val="24"/>
        </w:rPr>
        <w:t>H</w:t>
      </w:r>
      <w:r w:rsidR="004A4D98" w:rsidRPr="00B0650D">
        <w:rPr>
          <w:rFonts w:cstheme="minorHAnsi"/>
          <w:sz w:val="24"/>
          <w:szCs w:val="24"/>
        </w:rPr>
        <w:t xml:space="preserve">vordan passer </w:t>
      </w:r>
      <w:r w:rsidR="00344CC1" w:rsidRPr="00B0650D">
        <w:rPr>
          <w:rFonts w:cstheme="minorHAnsi"/>
          <w:sz w:val="24"/>
          <w:szCs w:val="24"/>
        </w:rPr>
        <w:t xml:space="preserve">det med dine resultater fra </w:t>
      </w:r>
      <w:proofErr w:type="spellStart"/>
      <w:r w:rsidR="00344CC1" w:rsidRPr="00B0650D">
        <w:rPr>
          <w:rFonts w:cstheme="minorHAnsi"/>
          <w:sz w:val="24"/>
          <w:szCs w:val="24"/>
        </w:rPr>
        <w:t>exceløvelsen</w:t>
      </w:r>
      <w:proofErr w:type="spellEnd"/>
      <w:r w:rsidR="004A4D98" w:rsidRPr="00B0650D">
        <w:rPr>
          <w:rFonts w:cstheme="minorHAnsi"/>
          <w:sz w:val="24"/>
          <w:szCs w:val="24"/>
        </w:rPr>
        <w:t xml:space="preserve">? </w:t>
      </w:r>
    </w:p>
    <w:p w14:paraId="440086C6" w14:textId="3B01EF09" w:rsidR="00920BD7" w:rsidRPr="00B0650D" w:rsidRDefault="00920BD7" w:rsidP="00344CC1">
      <w:pPr>
        <w:pStyle w:val="Listeafsnit"/>
        <w:ind w:left="1080"/>
        <w:rPr>
          <w:rFonts w:cstheme="minorHAnsi"/>
          <w:sz w:val="24"/>
          <w:szCs w:val="24"/>
        </w:rPr>
      </w:pPr>
    </w:p>
    <w:p w14:paraId="5E21DD7D" w14:textId="2BAB87D2" w:rsidR="00B0650D" w:rsidRDefault="00B06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86582E" w14:textId="77777777" w:rsidR="00920BD7" w:rsidRPr="00B0650D" w:rsidRDefault="00920BD7" w:rsidP="00920BD7">
      <w:pPr>
        <w:pStyle w:val="Listeafsnit"/>
        <w:ind w:left="1080"/>
        <w:rPr>
          <w:rFonts w:cstheme="minorHAnsi"/>
          <w:sz w:val="24"/>
          <w:szCs w:val="24"/>
        </w:rPr>
      </w:pPr>
    </w:p>
    <w:p w14:paraId="550F18A8" w14:textId="2373E336" w:rsidR="004A4D98" w:rsidRPr="00B0650D" w:rsidRDefault="00920BD7" w:rsidP="004A4D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Du skal nu vurdere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</w:t>
      </w:r>
      <w:r w:rsidR="00F75B20" w:rsidRPr="00B0650D">
        <w:rPr>
          <w:rFonts w:cstheme="minorHAnsi"/>
          <w:sz w:val="24"/>
          <w:szCs w:val="24"/>
        </w:rPr>
        <w:t xml:space="preserve">vilken betydning </w:t>
      </w:r>
      <w:r w:rsidRPr="00B0650D">
        <w:rPr>
          <w:rFonts w:cstheme="minorHAnsi"/>
          <w:sz w:val="24"/>
          <w:szCs w:val="24"/>
        </w:rPr>
        <w:t xml:space="preserve">de stigende vandstande </w:t>
      </w:r>
      <w:r w:rsidR="00F75B20" w:rsidRPr="00B0650D">
        <w:rPr>
          <w:rFonts w:cstheme="minorHAnsi"/>
          <w:sz w:val="24"/>
          <w:szCs w:val="24"/>
        </w:rPr>
        <w:t xml:space="preserve">kan </w:t>
      </w:r>
      <w:r w:rsidRPr="00B0650D">
        <w:rPr>
          <w:rFonts w:cstheme="minorHAnsi"/>
          <w:sz w:val="24"/>
          <w:szCs w:val="24"/>
        </w:rPr>
        <w:t>få for atolørne.</w:t>
      </w:r>
      <w:r w:rsidR="00F75B20" w:rsidRPr="00B0650D">
        <w:rPr>
          <w:rFonts w:cstheme="minorHAnsi"/>
          <w:sz w:val="24"/>
          <w:szCs w:val="24"/>
        </w:rPr>
        <w:t xml:space="preserve"> </w:t>
      </w:r>
      <w:r w:rsidRPr="00B0650D">
        <w:rPr>
          <w:rFonts w:cstheme="minorHAnsi"/>
          <w:sz w:val="24"/>
          <w:szCs w:val="24"/>
        </w:rPr>
        <w:t xml:space="preserve">Brug din viden om </w:t>
      </w:r>
      <w:r w:rsidR="004A4D98" w:rsidRPr="00B0650D">
        <w:rPr>
          <w:rFonts w:cstheme="minorHAnsi"/>
          <w:sz w:val="24"/>
          <w:szCs w:val="24"/>
        </w:rPr>
        <w:t xml:space="preserve">øernes størrelse, </w:t>
      </w:r>
      <w:r w:rsidRPr="00B0650D">
        <w:rPr>
          <w:rFonts w:cstheme="minorHAnsi"/>
          <w:sz w:val="24"/>
          <w:szCs w:val="24"/>
        </w:rPr>
        <w:t>de lokale naturforhold</w:t>
      </w:r>
      <w:r w:rsidR="004A4D98" w:rsidRPr="00B0650D">
        <w:rPr>
          <w:rFonts w:cstheme="minorHAnsi"/>
          <w:sz w:val="24"/>
          <w:szCs w:val="24"/>
        </w:rPr>
        <w:t xml:space="preserve"> og ekstreme vejrfænomener</w:t>
      </w:r>
      <w:r w:rsidRPr="00B0650D">
        <w:rPr>
          <w:rFonts w:cstheme="minorHAnsi"/>
          <w:sz w:val="24"/>
          <w:szCs w:val="24"/>
        </w:rPr>
        <w:t>.</w:t>
      </w:r>
    </w:p>
    <w:p w14:paraId="4F889B83" w14:textId="77777777" w:rsidR="004A4D98" w:rsidRPr="00B0650D" w:rsidRDefault="004A4D98" w:rsidP="004A4D98">
      <w:pPr>
        <w:pStyle w:val="Listeafsnit"/>
        <w:ind w:left="1080"/>
        <w:rPr>
          <w:rFonts w:cstheme="minorHAnsi"/>
          <w:sz w:val="24"/>
          <w:szCs w:val="24"/>
        </w:rPr>
      </w:pPr>
    </w:p>
    <w:p w14:paraId="168ACA32" w14:textId="4E9E477A" w:rsidR="004A4D98" w:rsidRPr="00B0650D" w:rsidRDefault="00A9283A" w:rsidP="004A4D98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Vurder</w:t>
      </w:r>
      <w:r w:rsidR="00B0650D">
        <w:rPr>
          <w:rFonts w:cstheme="minorHAnsi"/>
          <w:sz w:val="24"/>
          <w:szCs w:val="24"/>
        </w:rPr>
        <w:t>,</w:t>
      </w:r>
      <w:r w:rsidR="002C15AA" w:rsidRPr="00B0650D">
        <w:rPr>
          <w:rFonts w:cstheme="minorHAnsi"/>
          <w:sz w:val="24"/>
          <w:szCs w:val="24"/>
        </w:rPr>
        <w:t xml:space="preserve"> h</w:t>
      </w:r>
      <w:r w:rsidR="003B2950" w:rsidRPr="00B0650D">
        <w:rPr>
          <w:rFonts w:cstheme="minorHAnsi"/>
          <w:sz w:val="24"/>
          <w:szCs w:val="24"/>
        </w:rPr>
        <w:t xml:space="preserve">vor meget vandet </w:t>
      </w:r>
      <w:r w:rsidRPr="00B0650D">
        <w:rPr>
          <w:rFonts w:cstheme="minorHAnsi"/>
          <w:sz w:val="24"/>
          <w:szCs w:val="24"/>
        </w:rPr>
        <w:t xml:space="preserve">skal </w:t>
      </w:r>
      <w:r w:rsidR="003B2950" w:rsidRPr="00B0650D">
        <w:rPr>
          <w:rFonts w:cstheme="minorHAnsi"/>
          <w:sz w:val="24"/>
          <w:szCs w:val="24"/>
        </w:rPr>
        <w:t>stige, før</w:t>
      </w:r>
      <w:r w:rsidR="004A4D98" w:rsidRPr="00B0650D">
        <w:rPr>
          <w:rFonts w:cstheme="minorHAnsi"/>
          <w:sz w:val="24"/>
          <w:szCs w:val="24"/>
        </w:rPr>
        <w:t xml:space="preserve"> </w:t>
      </w:r>
      <w:r w:rsidR="002C15AA" w:rsidRPr="00B0650D">
        <w:rPr>
          <w:rFonts w:cstheme="minorHAnsi"/>
          <w:sz w:val="24"/>
          <w:szCs w:val="24"/>
        </w:rPr>
        <w:t xml:space="preserve">de mindste stillehavsatoller </w:t>
      </w:r>
      <w:r w:rsidR="00A81293" w:rsidRPr="00B0650D">
        <w:rPr>
          <w:rFonts w:cstheme="minorHAnsi"/>
          <w:sz w:val="24"/>
          <w:szCs w:val="24"/>
        </w:rPr>
        <w:t>vil</w:t>
      </w:r>
      <w:r w:rsidR="002C15AA" w:rsidRPr="00B0650D">
        <w:rPr>
          <w:rFonts w:cstheme="minorHAnsi"/>
          <w:sz w:val="24"/>
          <w:szCs w:val="24"/>
        </w:rPr>
        <w:t xml:space="preserve"> </w:t>
      </w:r>
      <w:r w:rsidRPr="00B0650D">
        <w:rPr>
          <w:rFonts w:cstheme="minorHAnsi"/>
          <w:sz w:val="24"/>
          <w:szCs w:val="24"/>
        </w:rPr>
        <w:t xml:space="preserve">opleve </w:t>
      </w:r>
      <w:r w:rsidR="00344CC1" w:rsidRPr="00B0650D">
        <w:rPr>
          <w:rFonts w:cstheme="minorHAnsi"/>
          <w:sz w:val="24"/>
          <w:szCs w:val="24"/>
        </w:rPr>
        <w:t>problemer</w:t>
      </w:r>
      <w:r w:rsidR="00B0650D">
        <w:rPr>
          <w:rFonts w:cstheme="minorHAnsi"/>
          <w:sz w:val="24"/>
          <w:szCs w:val="24"/>
        </w:rPr>
        <w:t>.</w:t>
      </w:r>
    </w:p>
    <w:p w14:paraId="6BC71C80" w14:textId="77777777" w:rsidR="00A81293" w:rsidRPr="00B0650D" w:rsidRDefault="00A81293" w:rsidP="00A81293">
      <w:pPr>
        <w:pStyle w:val="Listeafsnit"/>
        <w:ind w:left="1080"/>
        <w:rPr>
          <w:rFonts w:cstheme="minorHAnsi"/>
          <w:sz w:val="24"/>
          <w:szCs w:val="24"/>
        </w:rPr>
      </w:pPr>
    </w:p>
    <w:p w14:paraId="2E423148" w14:textId="2928FC39" w:rsidR="002C15AA" w:rsidRPr="00B0650D" w:rsidRDefault="00A9283A" w:rsidP="004A4D98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Diskuter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hvilken betydning en stigende vandstand</w:t>
      </w:r>
      <w:r w:rsidR="00A81293" w:rsidRPr="00B0650D">
        <w:rPr>
          <w:rFonts w:cstheme="minorHAnsi"/>
          <w:sz w:val="24"/>
          <w:szCs w:val="24"/>
        </w:rPr>
        <w:t xml:space="preserve"> </w:t>
      </w:r>
      <w:r w:rsidRPr="00B0650D">
        <w:rPr>
          <w:rFonts w:cstheme="minorHAnsi"/>
          <w:sz w:val="24"/>
          <w:szCs w:val="24"/>
        </w:rPr>
        <w:t xml:space="preserve">kan få for den lokale fødevareproduktion og drikkevandsforsyning. </w:t>
      </w:r>
    </w:p>
    <w:p w14:paraId="4D401734" w14:textId="77777777" w:rsidR="004A5E0A" w:rsidRPr="00B0650D" w:rsidRDefault="004A5E0A" w:rsidP="004A5E0A">
      <w:pPr>
        <w:pStyle w:val="Listeafsnit"/>
        <w:ind w:left="1080"/>
        <w:rPr>
          <w:rFonts w:cstheme="minorHAnsi"/>
          <w:sz w:val="24"/>
          <w:szCs w:val="24"/>
        </w:rPr>
      </w:pPr>
    </w:p>
    <w:p w14:paraId="3B3E0A17" w14:textId="31EE2B17" w:rsidR="00A9283A" w:rsidRPr="00B0650D" w:rsidRDefault="004A5E0A" w:rsidP="004A4D98">
      <w:pPr>
        <w:pStyle w:val="Listeafsni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Diskuter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hvilken betydning en stigende vandstand kan få for effekten af storme og tropiske orkaner</w:t>
      </w:r>
      <w:r w:rsidR="00B0650D">
        <w:rPr>
          <w:rFonts w:cstheme="minorHAnsi"/>
          <w:sz w:val="24"/>
          <w:szCs w:val="24"/>
        </w:rPr>
        <w:t>.</w:t>
      </w:r>
    </w:p>
    <w:p w14:paraId="73D01308" w14:textId="77777777" w:rsidR="004A4D98" w:rsidRPr="00B0650D" w:rsidRDefault="004A4D98" w:rsidP="004A4D98">
      <w:pPr>
        <w:pStyle w:val="Listeafsnit"/>
        <w:ind w:left="360"/>
        <w:rPr>
          <w:rFonts w:cstheme="minorHAnsi"/>
          <w:sz w:val="24"/>
          <w:szCs w:val="24"/>
        </w:rPr>
      </w:pPr>
    </w:p>
    <w:p w14:paraId="5BDDED10" w14:textId="4A988A2F" w:rsidR="00F75B20" w:rsidRPr="00B0650D" w:rsidRDefault="00B0650D" w:rsidP="004A4D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ind på websitet </w:t>
      </w:r>
      <w:hyperlink r:id="rId11" w:history="1">
        <w:r w:rsidR="00A50108" w:rsidRPr="009101AE">
          <w:rPr>
            <w:rStyle w:val="Hyperlink"/>
            <w:rFonts w:cstheme="minorHAnsi"/>
            <w:sz w:val="24"/>
            <w:szCs w:val="24"/>
          </w:rPr>
          <w:t>http://climate.nasa.gov/vital-signs/global-temperature/</w:t>
        </w:r>
      </w:hyperlink>
      <w:r w:rsidR="004A4D98" w:rsidRPr="00B0650D">
        <w:rPr>
          <w:rStyle w:val="Hyperlink"/>
          <w:rFonts w:cstheme="minorHAnsi"/>
          <w:sz w:val="24"/>
          <w:szCs w:val="24"/>
        </w:rPr>
        <w:t xml:space="preserve">. </w:t>
      </w:r>
      <w:r w:rsidR="00F75B20" w:rsidRPr="00B0650D">
        <w:rPr>
          <w:rFonts w:cstheme="minorHAnsi"/>
          <w:sz w:val="24"/>
          <w:szCs w:val="24"/>
        </w:rPr>
        <w:t xml:space="preserve">Hvordan passer </w:t>
      </w:r>
      <w:r w:rsidR="004A4D98" w:rsidRPr="00B0650D">
        <w:rPr>
          <w:rFonts w:cstheme="minorHAnsi"/>
          <w:sz w:val="24"/>
          <w:szCs w:val="24"/>
        </w:rPr>
        <w:t>den globale vandstandsændring</w:t>
      </w:r>
      <w:r w:rsidR="00F75B20" w:rsidRPr="00B0650D">
        <w:rPr>
          <w:rFonts w:cstheme="minorHAnsi"/>
          <w:sz w:val="24"/>
          <w:szCs w:val="24"/>
        </w:rPr>
        <w:t xml:space="preserve"> med </w:t>
      </w:r>
      <w:r w:rsidR="004A4D98" w:rsidRPr="00B0650D">
        <w:rPr>
          <w:rFonts w:cstheme="minorHAnsi"/>
          <w:sz w:val="24"/>
          <w:szCs w:val="24"/>
        </w:rPr>
        <w:t xml:space="preserve">den globale </w:t>
      </w:r>
      <w:r w:rsidR="00F75B20" w:rsidRPr="00B0650D">
        <w:rPr>
          <w:rFonts w:cstheme="minorHAnsi"/>
          <w:sz w:val="24"/>
          <w:szCs w:val="24"/>
        </w:rPr>
        <w:t>t</w:t>
      </w:r>
      <w:r w:rsidR="004A4D98" w:rsidRPr="00B0650D">
        <w:rPr>
          <w:rFonts w:cstheme="minorHAnsi"/>
          <w:sz w:val="24"/>
          <w:szCs w:val="24"/>
        </w:rPr>
        <w:t>emperaturændring</w:t>
      </w:r>
      <w:r w:rsidR="00F75B20" w:rsidRPr="00B0650D">
        <w:rPr>
          <w:rFonts w:cstheme="minorHAnsi"/>
          <w:sz w:val="24"/>
          <w:szCs w:val="24"/>
        </w:rPr>
        <w:t>?</w:t>
      </w:r>
    </w:p>
    <w:p w14:paraId="6BDC6BE8" w14:textId="77777777" w:rsidR="00F75B20" w:rsidRPr="00B0650D" w:rsidRDefault="00F75B20" w:rsidP="00F75B20">
      <w:pPr>
        <w:rPr>
          <w:rFonts w:cstheme="minorHAnsi"/>
          <w:sz w:val="24"/>
          <w:szCs w:val="24"/>
        </w:rPr>
      </w:pPr>
    </w:p>
    <w:p w14:paraId="53373783" w14:textId="77777777" w:rsidR="004A5E0A" w:rsidRPr="00B0650D" w:rsidRDefault="00F75B20" w:rsidP="00F75B20">
      <w:p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 </w:t>
      </w:r>
    </w:p>
    <w:p w14:paraId="20F7620A" w14:textId="77777777" w:rsidR="004A5E0A" w:rsidRPr="00B0650D" w:rsidRDefault="004A5E0A">
      <w:pPr>
        <w:rPr>
          <w:rFonts w:cstheme="minorHAnsi"/>
          <w:b/>
          <w:sz w:val="24"/>
          <w:szCs w:val="24"/>
        </w:rPr>
      </w:pPr>
      <w:r w:rsidRPr="00B0650D">
        <w:rPr>
          <w:rFonts w:cstheme="minorHAnsi"/>
          <w:b/>
          <w:sz w:val="24"/>
          <w:szCs w:val="24"/>
        </w:rPr>
        <w:br w:type="page"/>
      </w:r>
    </w:p>
    <w:p w14:paraId="028CBC01" w14:textId="77777777" w:rsidR="00B0650D" w:rsidRDefault="00B0650D" w:rsidP="00F75B20">
      <w:pPr>
        <w:rPr>
          <w:rFonts w:cstheme="minorHAnsi"/>
          <w:b/>
          <w:sz w:val="24"/>
          <w:szCs w:val="24"/>
        </w:rPr>
      </w:pPr>
    </w:p>
    <w:p w14:paraId="4D78EF0D" w14:textId="293956F9" w:rsidR="004A5E0A" w:rsidRPr="00B0650D" w:rsidRDefault="00B0650D" w:rsidP="00F75B2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DEL 2: Udfør e</w:t>
      </w:r>
      <w:r w:rsidR="004A5E0A" w:rsidRPr="00B0650D">
        <w:rPr>
          <w:rFonts w:cstheme="minorHAnsi"/>
          <w:b/>
          <w:sz w:val="24"/>
          <w:szCs w:val="24"/>
        </w:rPr>
        <w:t>ksperiment</w:t>
      </w:r>
      <w:r>
        <w:rPr>
          <w:rFonts w:cstheme="minorHAnsi"/>
          <w:b/>
          <w:sz w:val="24"/>
          <w:szCs w:val="24"/>
        </w:rPr>
        <w:t>et</w:t>
      </w:r>
      <w:r w:rsidR="004A5E0A" w:rsidRPr="00B065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”S</w:t>
      </w:r>
      <w:r w:rsidR="00F75B20" w:rsidRPr="00B0650D">
        <w:rPr>
          <w:rFonts w:cstheme="minorHAnsi"/>
          <w:b/>
          <w:sz w:val="24"/>
          <w:szCs w:val="24"/>
        </w:rPr>
        <w:t>tige</w:t>
      </w:r>
      <w:r w:rsidR="004A5E0A" w:rsidRPr="00B0650D">
        <w:rPr>
          <w:rFonts w:cstheme="minorHAnsi"/>
          <w:b/>
          <w:sz w:val="24"/>
          <w:szCs w:val="24"/>
        </w:rPr>
        <w:t>r vandstanden</w:t>
      </w:r>
      <w:r>
        <w:rPr>
          <w:rFonts w:cstheme="minorHAnsi"/>
          <w:b/>
          <w:sz w:val="24"/>
          <w:szCs w:val="24"/>
        </w:rPr>
        <w:t>,</w:t>
      </w:r>
      <w:r w:rsidR="004A5E0A" w:rsidRPr="00B0650D">
        <w:rPr>
          <w:rFonts w:cstheme="minorHAnsi"/>
          <w:b/>
          <w:sz w:val="24"/>
          <w:szCs w:val="24"/>
        </w:rPr>
        <w:t xml:space="preserve"> når isen smelter?</w:t>
      </w:r>
      <w:r>
        <w:rPr>
          <w:rFonts w:cstheme="minorHAnsi"/>
          <w:b/>
          <w:sz w:val="24"/>
          <w:szCs w:val="24"/>
        </w:rPr>
        <w:t>”</w:t>
      </w:r>
    </w:p>
    <w:p w14:paraId="5C88E65E" w14:textId="77777777" w:rsidR="00F75B20" w:rsidRPr="00B0650D" w:rsidRDefault="00F75B20" w:rsidP="00F75B20">
      <w:p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Udstyr:</w:t>
      </w:r>
    </w:p>
    <w:p w14:paraId="0AFA8FD3" w14:textId="77777777" w:rsidR="00F75B20" w:rsidRPr="00B0650D" w:rsidRDefault="00F75B20" w:rsidP="00F75B2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To målebægre (200 </w:t>
      </w:r>
      <w:proofErr w:type="spellStart"/>
      <w:r w:rsidRPr="00B0650D">
        <w:rPr>
          <w:rFonts w:cstheme="minorHAnsi"/>
          <w:sz w:val="24"/>
          <w:szCs w:val="24"/>
        </w:rPr>
        <w:t>mL</w:t>
      </w:r>
      <w:proofErr w:type="spellEnd"/>
      <w:r w:rsidRPr="00B0650D">
        <w:rPr>
          <w:rFonts w:cstheme="minorHAnsi"/>
          <w:sz w:val="24"/>
          <w:szCs w:val="24"/>
        </w:rPr>
        <w:t>)</w:t>
      </w:r>
    </w:p>
    <w:p w14:paraId="496C45CD" w14:textId="77777777" w:rsidR="00F75B20" w:rsidRPr="00B0650D" w:rsidRDefault="00F75B20" w:rsidP="00F75B2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Metalgitter</w:t>
      </w:r>
    </w:p>
    <w:p w14:paraId="59BEB37F" w14:textId="77777777" w:rsidR="00F75B20" w:rsidRPr="00B0650D" w:rsidRDefault="00F75B20" w:rsidP="00F75B2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Isterninger</w:t>
      </w:r>
    </w:p>
    <w:p w14:paraId="03F8E9CE" w14:textId="77777777" w:rsidR="00F75B20" w:rsidRPr="00B0650D" w:rsidRDefault="00F75B20" w:rsidP="00F75B2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Stopur</w:t>
      </w:r>
    </w:p>
    <w:p w14:paraId="3377A243" w14:textId="77777777" w:rsidR="004A5E0A" w:rsidRPr="00B0650D" w:rsidRDefault="004A5E0A" w:rsidP="00F75B20">
      <w:pPr>
        <w:rPr>
          <w:rFonts w:cstheme="minorHAnsi"/>
          <w:b/>
          <w:sz w:val="24"/>
          <w:szCs w:val="24"/>
        </w:rPr>
      </w:pPr>
    </w:p>
    <w:p w14:paraId="7F2E2F11" w14:textId="77777777" w:rsidR="00F75B20" w:rsidRPr="00B0650D" w:rsidRDefault="00F75B20" w:rsidP="00F75B20">
      <w:pPr>
        <w:rPr>
          <w:rFonts w:cstheme="minorHAnsi"/>
          <w:b/>
          <w:sz w:val="24"/>
          <w:szCs w:val="24"/>
        </w:rPr>
      </w:pPr>
      <w:r w:rsidRPr="00B0650D">
        <w:rPr>
          <w:rFonts w:cstheme="minorHAnsi"/>
          <w:b/>
          <w:sz w:val="24"/>
          <w:szCs w:val="24"/>
        </w:rPr>
        <w:t>Forsøgsvejledning:</w:t>
      </w:r>
    </w:p>
    <w:p w14:paraId="558A13B4" w14:textId="77777777" w:rsidR="004A5E0A" w:rsidRPr="00B0650D" w:rsidRDefault="00F75B20" w:rsidP="004A5E0A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Målebæger 1:  Læg 4 isterninger i målebæger 1 og fyld vand i op til 150 </w:t>
      </w:r>
      <w:proofErr w:type="spellStart"/>
      <w:r w:rsidRPr="00B0650D">
        <w:rPr>
          <w:rFonts w:cstheme="minorHAnsi"/>
          <w:sz w:val="24"/>
          <w:szCs w:val="24"/>
        </w:rPr>
        <w:t>mL</w:t>
      </w:r>
      <w:proofErr w:type="spellEnd"/>
    </w:p>
    <w:p w14:paraId="27E7BFC3" w14:textId="77777777" w:rsidR="004A5E0A" w:rsidRPr="00B0650D" w:rsidRDefault="004A5E0A" w:rsidP="004A5E0A">
      <w:pPr>
        <w:pStyle w:val="Listeafsnit"/>
        <w:ind w:left="360"/>
        <w:rPr>
          <w:rFonts w:cstheme="minorHAnsi"/>
          <w:sz w:val="24"/>
          <w:szCs w:val="24"/>
        </w:rPr>
      </w:pPr>
    </w:p>
    <w:p w14:paraId="4E942A9D" w14:textId="5229E8F3" w:rsidR="004A5E0A" w:rsidRPr="00B0650D" w:rsidRDefault="00F75B20" w:rsidP="004A5E0A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Målebæger 2: Fyld vand i op til 150 </w:t>
      </w:r>
      <w:proofErr w:type="spellStart"/>
      <w:r w:rsidRPr="00B0650D">
        <w:rPr>
          <w:rFonts w:cstheme="minorHAnsi"/>
          <w:sz w:val="24"/>
          <w:szCs w:val="24"/>
        </w:rPr>
        <w:t>mL.</w:t>
      </w:r>
      <w:proofErr w:type="spellEnd"/>
      <w:r w:rsidRPr="00B0650D">
        <w:rPr>
          <w:rFonts w:cstheme="minorHAnsi"/>
          <w:sz w:val="24"/>
          <w:szCs w:val="24"/>
        </w:rPr>
        <w:t xml:space="preserve"> </w:t>
      </w:r>
      <w:r w:rsidR="004A5E0A" w:rsidRPr="00B0650D">
        <w:rPr>
          <w:rFonts w:cstheme="minorHAnsi"/>
          <w:sz w:val="24"/>
          <w:szCs w:val="24"/>
        </w:rPr>
        <w:t>Placer</w:t>
      </w:r>
      <w:r w:rsidRPr="00B0650D">
        <w:rPr>
          <w:rFonts w:cstheme="minorHAnsi"/>
          <w:sz w:val="24"/>
          <w:szCs w:val="24"/>
        </w:rPr>
        <w:t xml:space="preserve"> et metal-gitter</w:t>
      </w:r>
      <w:r w:rsidR="004A5E0A" w:rsidRPr="00B0650D">
        <w:rPr>
          <w:rFonts w:cstheme="minorHAnsi"/>
          <w:sz w:val="24"/>
          <w:szCs w:val="24"/>
        </w:rPr>
        <w:t xml:space="preserve"> (eller en si)</w:t>
      </w:r>
      <w:r w:rsidRPr="00B0650D">
        <w:rPr>
          <w:rFonts w:cstheme="minorHAnsi"/>
          <w:sz w:val="24"/>
          <w:szCs w:val="24"/>
        </w:rPr>
        <w:t xml:space="preserve"> </w:t>
      </w:r>
      <w:r w:rsidR="004A5E0A" w:rsidRPr="00B0650D">
        <w:rPr>
          <w:rFonts w:cstheme="minorHAnsi"/>
          <w:sz w:val="24"/>
          <w:szCs w:val="24"/>
        </w:rPr>
        <w:t xml:space="preserve">ovenpå glasset </w:t>
      </w:r>
      <w:r w:rsidRPr="00B0650D">
        <w:rPr>
          <w:rFonts w:cstheme="minorHAnsi"/>
          <w:sz w:val="24"/>
          <w:szCs w:val="24"/>
        </w:rPr>
        <w:t xml:space="preserve">og læg 4 isterninger oven på gitteret. </w:t>
      </w:r>
    </w:p>
    <w:p w14:paraId="031596FC" w14:textId="77777777" w:rsidR="004A5E0A" w:rsidRPr="00B0650D" w:rsidRDefault="004A5E0A" w:rsidP="004A5E0A">
      <w:pPr>
        <w:pStyle w:val="Listeafsnit"/>
        <w:ind w:left="360"/>
        <w:rPr>
          <w:rFonts w:cstheme="minorHAnsi"/>
          <w:sz w:val="24"/>
          <w:szCs w:val="24"/>
        </w:rPr>
      </w:pPr>
    </w:p>
    <w:p w14:paraId="46341C6C" w14:textId="01E8746A" w:rsidR="00F75B20" w:rsidRPr="00B0650D" w:rsidRDefault="00F75B20" w:rsidP="004A5E0A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Start stopuret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og aflæs vandstanden i målebægeret.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119"/>
      </w:tblGrid>
      <w:tr w:rsidR="00F75B20" w:rsidRPr="00B0650D" w14:paraId="5BAC4FF9" w14:textId="77777777" w:rsidTr="00F15816">
        <w:tc>
          <w:tcPr>
            <w:tcW w:w="1555" w:type="dxa"/>
          </w:tcPr>
          <w:p w14:paraId="58332A5C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Tid (min)</w:t>
            </w:r>
          </w:p>
        </w:tc>
        <w:tc>
          <w:tcPr>
            <w:tcW w:w="3118" w:type="dxa"/>
          </w:tcPr>
          <w:p w14:paraId="3DECDE11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Vandstand målebæger 1</w:t>
            </w:r>
          </w:p>
        </w:tc>
        <w:tc>
          <w:tcPr>
            <w:tcW w:w="3119" w:type="dxa"/>
          </w:tcPr>
          <w:p w14:paraId="4310196D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Vandstand målebæger 2</w:t>
            </w:r>
          </w:p>
        </w:tc>
      </w:tr>
      <w:tr w:rsidR="00F75B20" w:rsidRPr="00B0650D" w14:paraId="0A45ACD6" w14:textId="77777777" w:rsidTr="00F15816">
        <w:tc>
          <w:tcPr>
            <w:tcW w:w="1555" w:type="dxa"/>
          </w:tcPr>
          <w:p w14:paraId="7C84FA71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488ABFA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3A5116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3A58CEB6" w14:textId="77777777" w:rsidTr="00F15816">
        <w:tc>
          <w:tcPr>
            <w:tcW w:w="1555" w:type="dxa"/>
          </w:tcPr>
          <w:p w14:paraId="2E043A2D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3389F2B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3F381E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7B4C078A" w14:textId="77777777" w:rsidTr="00F15816">
        <w:tc>
          <w:tcPr>
            <w:tcW w:w="1555" w:type="dxa"/>
          </w:tcPr>
          <w:p w14:paraId="7BFEE099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BFB4E88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00A878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1B6746CA" w14:textId="77777777" w:rsidTr="00F15816">
        <w:tc>
          <w:tcPr>
            <w:tcW w:w="1555" w:type="dxa"/>
          </w:tcPr>
          <w:p w14:paraId="2ECA3464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E48B287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F5A27B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2A4296B1" w14:textId="77777777" w:rsidTr="00F15816">
        <w:tc>
          <w:tcPr>
            <w:tcW w:w="1555" w:type="dxa"/>
          </w:tcPr>
          <w:p w14:paraId="641381C2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B65C92A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33A5B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7C8D510C" w14:textId="77777777" w:rsidTr="00F15816">
        <w:tc>
          <w:tcPr>
            <w:tcW w:w="1555" w:type="dxa"/>
          </w:tcPr>
          <w:p w14:paraId="579BD1DA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FCE71F6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F6B511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518224DC" w14:textId="77777777" w:rsidTr="00F15816">
        <w:tc>
          <w:tcPr>
            <w:tcW w:w="1555" w:type="dxa"/>
          </w:tcPr>
          <w:p w14:paraId="546B2D92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EC02FC1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F4C04E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46C802AD" w14:textId="77777777" w:rsidTr="00F15816">
        <w:tc>
          <w:tcPr>
            <w:tcW w:w="1555" w:type="dxa"/>
          </w:tcPr>
          <w:p w14:paraId="08CCF26D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97D05A8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ED181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777F727B" w14:textId="77777777" w:rsidTr="00F15816">
        <w:tc>
          <w:tcPr>
            <w:tcW w:w="1555" w:type="dxa"/>
          </w:tcPr>
          <w:p w14:paraId="021B8543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4D409B8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C266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672A3DAC" w14:textId="77777777" w:rsidTr="00F15816">
        <w:tc>
          <w:tcPr>
            <w:tcW w:w="1555" w:type="dxa"/>
          </w:tcPr>
          <w:p w14:paraId="6F57D80F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808AF90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43E162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B20" w:rsidRPr="00B0650D" w14:paraId="734CD9C7" w14:textId="77777777" w:rsidTr="00F15816">
        <w:tc>
          <w:tcPr>
            <w:tcW w:w="1555" w:type="dxa"/>
          </w:tcPr>
          <w:p w14:paraId="5A8CDDDA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  <w:r w:rsidRPr="00B065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927E363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4B3C16" w14:textId="77777777" w:rsidR="00F75B20" w:rsidRPr="00B0650D" w:rsidRDefault="00F75B20" w:rsidP="00F158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4B9390" w14:textId="77777777" w:rsidR="00F75B20" w:rsidRPr="00B0650D" w:rsidRDefault="00F75B20" w:rsidP="00F75B20">
      <w:pPr>
        <w:rPr>
          <w:rFonts w:cstheme="minorHAnsi"/>
          <w:sz w:val="24"/>
          <w:szCs w:val="24"/>
        </w:rPr>
      </w:pPr>
    </w:p>
    <w:p w14:paraId="7C68E748" w14:textId="40C3A9F1" w:rsidR="00F75B20" w:rsidRPr="00B0650D" w:rsidRDefault="004A5E0A" w:rsidP="004A5E0A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Beskriv h</w:t>
      </w:r>
      <w:r w:rsidR="00F75B20" w:rsidRPr="00B0650D">
        <w:rPr>
          <w:rFonts w:cstheme="minorHAnsi"/>
          <w:sz w:val="24"/>
          <w:szCs w:val="24"/>
        </w:rPr>
        <w:t>vad skete de</w:t>
      </w:r>
      <w:r w:rsidRPr="00B0650D">
        <w:rPr>
          <w:rFonts w:cstheme="minorHAnsi"/>
          <w:sz w:val="24"/>
          <w:szCs w:val="24"/>
        </w:rPr>
        <w:t>r med vandstanden i målebæger 1</w:t>
      </w:r>
      <w:r w:rsidR="00DE4809" w:rsidRPr="00B0650D">
        <w:rPr>
          <w:rFonts w:cstheme="minorHAnsi"/>
          <w:sz w:val="24"/>
          <w:szCs w:val="24"/>
        </w:rPr>
        <w:t xml:space="preserve"> og 2</w:t>
      </w:r>
      <w:r w:rsidR="00F75B20" w:rsidRPr="00B0650D">
        <w:rPr>
          <w:rFonts w:cstheme="minorHAnsi"/>
          <w:sz w:val="24"/>
          <w:szCs w:val="24"/>
        </w:rPr>
        <w:t xml:space="preserve"> </w:t>
      </w:r>
    </w:p>
    <w:p w14:paraId="028EAA8A" w14:textId="77777777" w:rsidR="00DE4809" w:rsidRPr="00B0650D" w:rsidRDefault="00DE4809" w:rsidP="00DE4809">
      <w:pPr>
        <w:pStyle w:val="Listeafsnit"/>
        <w:rPr>
          <w:rFonts w:cstheme="minorHAnsi"/>
          <w:sz w:val="24"/>
          <w:szCs w:val="24"/>
        </w:rPr>
      </w:pPr>
    </w:p>
    <w:p w14:paraId="1F215A91" w14:textId="77777777" w:rsidR="00DE4809" w:rsidRPr="00B0650D" w:rsidRDefault="00F75B20" w:rsidP="00F75B20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 xml:space="preserve">Vi antager at målebæger 1 repræsenterer et </w:t>
      </w:r>
      <w:r w:rsidRPr="00B0650D">
        <w:rPr>
          <w:rFonts w:cstheme="minorHAnsi"/>
          <w:b/>
          <w:sz w:val="24"/>
          <w:szCs w:val="24"/>
        </w:rPr>
        <w:t>hav med havis</w:t>
      </w:r>
      <w:r w:rsidRPr="00B0650D">
        <w:rPr>
          <w:rFonts w:cstheme="minorHAnsi"/>
          <w:sz w:val="24"/>
          <w:szCs w:val="24"/>
        </w:rPr>
        <w:t xml:space="preserve"> og målebæger 2 repræsenterer et </w:t>
      </w:r>
      <w:r w:rsidRPr="00B0650D">
        <w:rPr>
          <w:rFonts w:cstheme="minorHAnsi"/>
          <w:b/>
          <w:sz w:val="24"/>
          <w:szCs w:val="24"/>
        </w:rPr>
        <w:t>hav med tilløb fra en smeltende gletsjer</w:t>
      </w:r>
      <w:r w:rsidRPr="00B0650D">
        <w:rPr>
          <w:rFonts w:cstheme="minorHAnsi"/>
          <w:sz w:val="24"/>
          <w:szCs w:val="24"/>
        </w:rPr>
        <w:t xml:space="preserve">. </w:t>
      </w:r>
    </w:p>
    <w:p w14:paraId="4C0B4D00" w14:textId="77777777" w:rsidR="00DE4809" w:rsidRPr="00B0650D" w:rsidRDefault="00DE4809" w:rsidP="00DE4809">
      <w:pPr>
        <w:pStyle w:val="Listeafsnit"/>
        <w:ind w:left="1440"/>
        <w:rPr>
          <w:rFonts w:cstheme="minorHAnsi"/>
          <w:sz w:val="24"/>
          <w:szCs w:val="24"/>
        </w:rPr>
      </w:pPr>
    </w:p>
    <w:p w14:paraId="27D71D5F" w14:textId="037A324D" w:rsidR="00DE4809" w:rsidRPr="00B0650D" w:rsidRDefault="00F75B20" w:rsidP="00F75B20">
      <w:pPr>
        <w:pStyle w:val="Listeafsni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B0650D">
        <w:rPr>
          <w:rFonts w:cstheme="minorHAnsi"/>
          <w:sz w:val="24"/>
          <w:szCs w:val="24"/>
        </w:rPr>
        <w:t>Stiger vandstanden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hvis der smelter havis? </w:t>
      </w:r>
    </w:p>
    <w:p w14:paraId="314DF65B" w14:textId="77777777" w:rsidR="00DE4809" w:rsidRPr="00B0650D" w:rsidRDefault="00DE4809" w:rsidP="00DE4809">
      <w:pPr>
        <w:pStyle w:val="Listeafsnit"/>
        <w:ind w:left="1440"/>
        <w:rPr>
          <w:rFonts w:cstheme="minorHAnsi"/>
          <w:sz w:val="24"/>
          <w:szCs w:val="24"/>
        </w:rPr>
      </w:pPr>
    </w:p>
    <w:p w14:paraId="363ACA67" w14:textId="4A3C9BC1" w:rsidR="00413FEF" w:rsidRPr="00406611" w:rsidRDefault="00F75B20" w:rsidP="00FE779E">
      <w:pPr>
        <w:pStyle w:val="Listeafsnit"/>
        <w:numPr>
          <w:ilvl w:val="1"/>
          <w:numId w:val="6"/>
        </w:numPr>
        <w:rPr>
          <w:rFonts w:cstheme="minorHAnsi"/>
        </w:rPr>
      </w:pPr>
      <w:r w:rsidRPr="00B0650D">
        <w:rPr>
          <w:rFonts w:cstheme="minorHAnsi"/>
          <w:sz w:val="24"/>
          <w:szCs w:val="24"/>
        </w:rPr>
        <w:t>Stiger vandstanden</w:t>
      </w:r>
      <w:r w:rsidR="00B0650D">
        <w:rPr>
          <w:rFonts w:cstheme="minorHAnsi"/>
          <w:sz w:val="24"/>
          <w:szCs w:val="24"/>
        </w:rPr>
        <w:t>,</w:t>
      </w:r>
      <w:r w:rsidRPr="00B0650D">
        <w:rPr>
          <w:rFonts w:cstheme="minorHAnsi"/>
          <w:sz w:val="24"/>
          <w:szCs w:val="24"/>
        </w:rPr>
        <w:t xml:space="preserve"> hvis gletsjeris</w:t>
      </w:r>
      <w:r w:rsidR="00B0650D">
        <w:rPr>
          <w:rFonts w:cstheme="minorHAnsi"/>
          <w:sz w:val="24"/>
          <w:szCs w:val="24"/>
        </w:rPr>
        <w:t>en</w:t>
      </w:r>
      <w:r w:rsidR="00B0650D" w:rsidRPr="00B0650D">
        <w:rPr>
          <w:rFonts w:cstheme="minorHAnsi"/>
          <w:sz w:val="24"/>
          <w:szCs w:val="24"/>
        </w:rPr>
        <w:t xml:space="preserve"> smelter</w:t>
      </w:r>
      <w:r w:rsidRPr="00B0650D">
        <w:rPr>
          <w:rFonts w:cstheme="minorHAnsi"/>
          <w:sz w:val="24"/>
          <w:szCs w:val="24"/>
        </w:rPr>
        <w:t xml:space="preserve">? </w:t>
      </w:r>
    </w:p>
    <w:p w14:paraId="561AF48F" w14:textId="17CA6A52" w:rsidR="00406611" w:rsidRDefault="00406611" w:rsidP="00406611"/>
    <w:p w14:paraId="4B5D99CA" w14:textId="77777777" w:rsidR="004227C3" w:rsidRDefault="004227C3" w:rsidP="00406611">
      <w:bookmarkStart w:id="0" w:name="_GoBack"/>
      <w:bookmarkEnd w:id="0"/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406611" w14:paraId="5838E42F" w14:textId="77777777" w:rsidTr="00980656">
        <w:trPr>
          <w:trHeight w:val="2569"/>
        </w:trPr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0291" w14:textId="77777777" w:rsidR="00406611" w:rsidRDefault="00406611" w:rsidP="00980656">
            <w:pPr>
              <w:ind w:left="284"/>
              <w:rPr>
                <w:color w:val="323E4F"/>
                <w:sz w:val="24"/>
                <w:szCs w:val="24"/>
              </w:rPr>
            </w:pPr>
            <w:bookmarkStart w:id="1" w:name="_Hlk13131863"/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1DE04EBE" w14:textId="77777777" w:rsidR="00406611" w:rsidRDefault="00406611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t xml:space="preserve">De eksperimentelle målinger skal gemmes, så de nemt kan indgå i opgavebesvarelsen og medbringes til eksamen. </w:t>
            </w:r>
          </w:p>
          <w:p w14:paraId="41398F3D" w14:textId="77777777" w:rsidR="00406611" w:rsidRPr="007738B3" w:rsidRDefault="00406611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  <w:bookmarkEnd w:id="1"/>
      </w:tr>
    </w:tbl>
    <w:p w14:paraId="1996D4CA" w14:textId="77777777" w:rsidR="00406611" w:rsidRPr="00CA202E" w:rsidRDefault="00406611" w:rsidP="00406611">
      <w:pPr>
        <w:spacing w:line="240" w:lineRule="auto"/>
        <w:rPr>
          <w:rFonts w:cstheme="minorHAnsi"/>
        </w:rPr>
      </w:pPr>
    </w:p>
    <w:p w14:paraId="6CC82AB3" w14:textId="77777777" w:rsidR="00406611" w:rsidRPr="00B0650D" w:rsidRDefault="00406611" w:rsidP="00406611">
      <w:pPr>
        <w:pStyle w:val="Listeafsnit"/>
        <w:ind w:left="1440"/>
        <w:rPr>
          <w:rFonts w:cstheme="minorHAnsi"/>
        </w:rPr>
      </w:pPr>
    </w:p>
    <w:sectPr w:rsidR="00406611" w:rsidRPr="00B065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357A" w14:textId="77777777" w:rsidR="00FF06A0" w:rsidRDefault="00FF06A0" w:rsidP="003A72FC">
      <w:pPr>
        <w:spacing w:after="0" w:line="240" w:lineRule="auto"/>
      </w:pPr>
      <w:r>
        <w:separator/>
      </w:r>
    </w:p>
  </w:endnote>
  <w:endnote w:type="continuationSeparator" w:id="0">
    <w:p w14:paraId="7E0C3705" w14:textId="77777777" w:rsidR="00FF06A0" w:rsidRDefault="00FF06A0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1391" w14:textId="77777777" w:rsidR="0065266D" w:rsidRDefault="006526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1C14" w14:textId="77777777" w:rsidR="0065266D" w:rsidRDefault="0065266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6BEB" w14:textId="77777777" w:rsidR="0065266D" w:rsidRDefault="006526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2489" w14:textId="77777777" w:rsidR="00FF06A0" w:rsidRDefault="00FF06A0" w:rsidP="003A72FC">
      <w:pPr>
        <w:spacing w:after="0" w:line="240" w:lineRule="auto"/>
      </w:pPr>
      <w:r>
        <w:separator/>
      </w:r>
    </w:p>
  </w:footnote>
  <w:footnote w:type="continuationSeparator" w:id="0">
    <w:p w14:paraId="3DC6561E" w14:textId="77777777" w:rsidR="00FF06A0" w:rsidRDefault="00FF06A0" w:rsidP="003A72FC">
      <w:pPr>
        <w:spacing w:after="0" w:line="240" w:lineRule="auto"/>
      </w:pPr>
      <w:r>
        <w:continuationSeparator/>
      </w:r>
    </w:p>
  </w:footnote>
  <w:footnote w:id="1">
    <w:p w14:paraId="4AFB6D64" w14:textId="77777777" w:rsidR="00A50108" w:rsidRPr="00C81DB7" w:rsidRDefault="00A50108" w:rsidP="00A50108">
      <w:pPr>
        <w:rPr>
          <w:rFonts w:eastAsia="Times New Roman"/>
          <w:sz w:val="24"/>
          <w:szCs w:val="24"/>
          <w:lang w:eastAsia="da-DK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>
          <w:rPr>
            <w:rStyle w:val="Hyperlink"/>
            <w:rFonts w:eastAsia="Times New Roman"/>
          </w:rPr>
          <w:t>https://www.dmi.dk/hav-og-is/temaforside-fremtidens-vandstand/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251D" w14:textId="77777777" w:rsidR="0065266D" w:rsidRDefault="006526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8EEF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73A813" wp14:editId="2003DBF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459EEEB" w14:textId="2C6AC298" w:rsidR="003A72FC" w:rsidRPr="00901A75" w:rsidRDefault="00B64656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2.9</w:t>
                              </w:r>
                              <w:r w:rsidR="0065266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3A813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459EEEB" w14:textId="2C6AC298" w:rsidR="003A72FC" w:rsidRPr="00901A75" w:rsidRDefault="00B64656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2.9</w:t>
                        </w:r>
                        <w:r w:rsidR="0065266D">
                          <w:rPr>
                            <w:b/>
                            <w:bCs/>
                            <w:sz w:val="32"/>
                            <w:szCs w:val="32"/>
                          </w:rPr>
                          <w:t>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19438E" wp14:editId="17416F5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4ED532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FF06A0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9438E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3F4ED532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FF06A0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28FF" w14:textId="77777777" w:rsidR="0065266D" w:rsidRDefault="006526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514"/>
    <w:multiLevelType w:val="hybridMultilevel"/>
    <w:tmpl w:val="5AB64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48C"/>
    <w:multiLevelType w:val="hybridMultilevel"/>
    <w:tmpl w:val="BA88A77A"/>
    <w:lvl w:ilvl="0" w:tplc="F95A8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107B0"/>
    <w:multiLevelType w:val="hybridMultilevel"/>
    <w:tmpl w:val="2D1CFA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F1C83"/>
    <w:multiLevelType w:val="hybridMultilevel"/>
    <w:tmpl w:val="A6C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06DE"/>
    <w:multiLevelType w:val="hybridMultilevel"/>
    <w:tmpl w:val="69FAFFD2"/>
    <w:lvl w:ilvl="0" w:tplc="F95A8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323"/>
    <w:multiLevelType w:val="hybridMultilevel"/>
    <w:tmpl w:val="9AE241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93AD0"/>
    <w:rsid w:val="00276545"/>
    <w:rsid w:val="002C15AA"/>
    <w:rsid w:val="003119E2"/>
    <w:rsid w:val="00344CC1"/>
    <w:rsid w:val="00391B00"/>
    <w:rsid w:val="003A72FC"/>
    <w:rsid w:val="003B2950"/>
    <w:rsid w:val="00406611"/>
    <w:rsid w:val="00413FEF"/>
    <w:rsid w:val="004227C3"/>
    <w:rsid w:val="004A4D98"/>
    <w:rsid w:val="004A5E0A"/>
    <w:rsid w:val="004B23C8"/>
    <w:rsid w:val="00533AF2"/>
    <w:rsid w:val="00551EF6"/>
    <w:rsid w:val="0058233A"/>
    <w:rsid w:val="005D482D"/>
    <w:rsid w:val="0065266D"/>
    <w:rsid w:val="00780BED"/>
    <w:rsid w:val="007C0B4B"/>
    <w:rsid w:val="00807A80"/>
    <w:rsid w:val="008B5DBC"/>
    <w:rsid w:val="008F74FD"/>
    <w:rsid w:val="00901A75"/>
    <w:rsid w:val="00901EDD"/>
    <w:rsid w:val="00904A01"/>
    <w:rsid w:val="00920BD7"/>
    <w:rsid w:val="00A50108"/>
    <w:rsid w:val="00A81293"/>
    <w:rsid w:val="00A9283A"/>
    <w:rsid w:val="00AB530B"/>
    <w:rsid w:val="00B0650D"/>
    <w:rsid w:val="00B326D2"/>
    <w:rsid w:val="00B57FFB"/>
    <w:rsid w:val="00B64656"/>
    <w:rsid w:val="00B66787"/>
    <w:rsid w:val="00BC44B0"/>
    <w:rsid w:val="00C63F89"/>
    <w:rsid w:val="00C81DB7"/>
    <w:rsid w:val="00C85933"/>
    <w:rsid w:val="00D04F08"/>
    <w:rsid w:val="00D6139A"/>
    <w:rsid w:val="00DE4809"/>
    <w:rsid w:val="00F75B20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FF5A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F75B2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75B20"/>
    <w:pPr>
      <w:ind w:left="720"/>
      <w:contextualSpacing/>
    </w:pPr>
  </w:style>
  <w:style w:type="table" w:styleId="Tabel-Gitter">
    <w:name w:val="Table Grid"/>
    <w:basedOn w:val="Tabel-Normal"/>
    <w:uiPriority w:val="39"/>
    <w:rsid w:val="00F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F75B20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C81DB7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81DB7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C81DB7"/>
    <w:rPr>
      <w:vertAlign w:val="superscript"/>
    </w:rPr>
  </w:style>
  <w:style w:type="character" w:styleId="Ulstomtale">
    <w:name w:val="Unresolved Mention"/>
    <w:basedOn w:val="Standardskrifttypeiafsnit"/>
    <w:uiPriority w:val="99"/>
    <w:rsid w:val="00A5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nasa.gov/vital-signs/sea-leve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mate.nasa.gov/vital-signs/global-temperatu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mi.dk/hav-og-is/temaforside-fremtidens-vandstan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r-web.dk/Lru/microsites/geodetektiven/opgaver/opg_2_9_A_bilag_Vandstand_i_havet_data_1880_2018.xlsx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mi.dk/hav-og-is/temaforside-fremtidens-vandstan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53D65-604B-4D63-B981-095EC3D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481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2.9.A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2.9.A</dc:title>
  <dc:subject/>
  <dc:creator>Sletten, Iben Stampe DK - LRI</dc:creator>
  <cp:keywords/>
  <dc:description/>
  <cp:lastModifiedBy>Suhr, Magnus Barfod DK - LRI</cp:lastModifiedBy>
  <cp:revision>12</cp:revision>
  <dcterms:created xsi:type="dcterms:W3CDTF">2019-06-22T14:19:00Z</dcterms:created>
  <dcterms:modified xsi:type="dcterms:W3CDTF">2019-07-04T10:50:00Z</dcterms:modified>
</cp:coreProperties>
</file>