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BDA7" w14:textId="067EE6CE" w:rsidR="00413FEF" w:rsidRDefault="00413FEF"/>
    <w:p w14:paraId="52FE4645" w14:textId="77777777" w:rsidR="00873133" w:rsidRDefault="00873133" w:rsidP="00873133"/>
    <w:p w14:paraId="7FDAB395" w14:textId="77777777" w:rsidR="00873133" w:rsidRDefault="00873133" w:rsidP="00873133">
      <w:pPr>
        <w:rPr>
          <w:b/>
          <w:sz w:val="32"/>
        </w:rPr>
      </w:pPr>
      <w:r w:rsidRPr="005E1F2A">
        <w:rPr>
          <w:b/>
          <w:sz w:val="32"/>
        </w:rPr>
        <w:t>Lava på Hawaii</w:t>
      </w:r>
    </w:p>
    <w:p w14:paraId="04285843" w14:textId="77777777" w:rsidR="00873133" w:rsidRPr="005E1F2A" w:rsidRDefault="00873133" w:rsidP="00873133">
      <w:r w:rsidRPr="005E1F2A">
        <w:t>Denne opg</w:t>
      </w:r>
      <w:r>
        <w:t xml:space="preserve">ave er en QGIS-opgave, der kræver, at du har installeret programmet QGIS. Opgaven er ikke lavet specifikt til et afsnit i bogen, men kan perspektivere indholdet i bogen. </w:t>
      </w:r>
    </w:p>
    <w:p w14:paraId="1ACEC301" w14:textId="77777777" w:rsidR="00873133" w:rsidRDefault="00873133" w:rsidP="00873133"/>
    <w:p w14:paraId="0AB467BB" w14:textId="49A38467" w:rsidR="00873133" w:rsidRPr="005E1F2A" w:rsidRDefault="00873133" w:rsidP="00873133">
      <w:r w:rsidRPr="005E1F2A">
        <w:t>Åben Q</w:t>
      </w:r>
      <w:r>
        <w:t>GIS-p</w:t>
      </w:r>
      <w:r w:rsidRPr="005E1F2A">
        <w:t>rojektet ”Lava på Hawaii”</w:t>
      </w:r>
      <w:r w:rsidR="005D0311">
        <w:t xml:space="preserve"> </w:t>
      </w:r>
      <w:r w:rsidRPr="005E1F2A">
        <w:t>Få hjælp ved at se den tilhørende video</w:t>
      </w:r>
      <w:r>
        <w:t>:</w:t>
      </w:r>
      <w:r w:rsidRPr="005E1F2A">
        <w:t xml:space="preserve"> </w:t>
      </w:r>
      <w:hyperlink r:id="rId7" w:history="1">
        <w:r w:rsidRPr="005E1F2A">
          <w:rPr>
            <w:rStyle w:val="Hyperlink"/>
          </w:rPr>
          <w:t>https://youtu.be/Eg-fApumK1M</w:t>
        </w:r>
      </w:hyperlink>
    </w:p>
    <w:p w14:paraId="45FC345E" w14:textId="77777777" w:rsidR="00873133" w:rsidRPr="005E1F2A" w:rsidRDefault="00873133" w:rsidP="00873133">
      <w:r w:rsidRPr="005E1F2A">
        <w:t xml:space="preserve">I projektet er der nogle </w:t>
      </w:r>
      <w:r w:rsidRPr="005E1F2A">
        <w:rPr>
          <w:i/>
        </w:rPr>
        <w:t>rasterlag</w:t>
      </w:r>
      <w:r>
        <w:rPr>
          <w:iCs/>
        </w:rPr>
        <w:t>,</w:t>
      </w:r>
      <w:r w:rsidRPr="005E1F2A">
        <w:t xml:space="preserve"> som er et satellitbillede. Desuden er der nogle </w:t>
      </w:r>
      <w:r w:rsidRPr="005E1F2A">
        <w:rPr>
          <w:i/>
        </w:rPr>
        <w:t>vektorlag</w:t>
      </w:r>
      <w:r>
        <w:rPr>
          <w:iCs/>
        </w:rPr>
        <w:t>,</w:t>
      </w:r>
      <w:r w:rsidRPr="005E1F2A">
        <w:t xml:space="preserve"> der viser to lava-flow</w:t>
      </w:r>
      <w:r>
        <w:t>,</w:t>
      </w:r>
      <w:r w:rsidRPr="005E1F2A">
        <w:t xml:space="preserve"> der er sket på Hawaii</w:t>
      </w:r>
      <w:r>
        <w:t>, samt</w:t>
      </w:r>
      <w:r w:rsidRPr="005E1F2A">
        <w:t xml:space="preserve"> et kort</w:t>
      </w:r>
      <w:r>
        <w:t>,</w:t>
      </w:r>
      <w:r w:rsidRPr="005E1F2A">
        <w:t xml:space="preserve"> der viser</w:t>
      </w:r>
      <w:r>
        <w:t>,</w:t>
      </w:r>
      <w:r w:rsidRPr="005E1F2A">
        <w:t xml:space="preserve"> hvilken vej den stejleste hældning er</w:t>
      </w:r>
      <w:r>
        <w:t>. Disse oplysninger kort</w:t>
      </w:r>
      <w:r w:rsidRPr="005E1F2A">
        <w:t xml:space="preserve"> kan bruges til at forudse</w:t>
      </w:r>
      <w:r>
        <w:t>,</w:t>
      </w:r>
      <w:r w:rsidRPr="005E1F2A">
        <w:t xml:space="preserve"> hvilken vej lava vil strømme. </w:t>
      </w:r>
    </w:p>
    <w:p w14:paraId="7771E644" w14:textId="77777777" w:rsidR="00873133" w:rsidRPr="005E1F2A" w:rsidRDefault="00873133" w:rsidP="00873133">
      <w:r w:rsidRPr="005E1F2A">
        <w:t>Opgaven er:</w:t>
      </w:r>
    </w:p>
    <w:p w14:paraId="679BC306" w14:textId="77777777" w:rsidR="00873133" w:rsidRPr="005E1F2A" w:rsidRDefault="00873133" w:rsidP="00873133">
      <w:pPr>
        <w:pStyle w:val="Listeafsnit"/>
        <w:numPr>
          <w:ilvl w:val="0"/>
          <w:numId w:val="1"/>
        </w:numPr>
      </w:pPr>
      <w:r w:rsidRPr="005E1F2A">
        <w:t>Find ud af</w:t>
      </w:r>
      <w:r>
        <w:t>,</w:t>
      </w:r>
      <w:r w:rsidRPr="005E1F2A">
        <w:t xml:space="preserve"> om nogle bysamfund ser ud til at være i farezonen.</w:t>
      </w:r>
    </w:p>
    <w:p w14:paraId="5D95B4FD" w14:textId="77777777" w:rsidR="00873133" w:rsidRPr="005E1F2A" w:rsidRDefault="00873133" w:rsidP="00873133">
      <w:pPr>
        <w:pStyle w:val="Listeafsnit"/>
        <w:numPr>
          <w:ilvl w:val="0"/>
          <w:numId w:val="1"/>
        </w:numPr>
      </w:pPr>
      <w:r w:rsidRPr="005E1F2A">
        <w:t>Tegn et område</w:t>
      </w:r>
      <w:r>
        <w:t>,</w:t>
      </w:r>
      <w:r w:rsidRPr="005E1F2A">
        <w:t xml:space="preserve"> hvor der har løbet lava og mål arealet.</w:t>
      </w:r>
    </w:p>
    <w:p w14:paraId="534D38C2" w14:textId="77777777" w:rsidR="00873133" w:rsidRPr="005E1F2A" w:rsidRDefault="00873133" w:rsidP="00873133">
      <w:r w:rsidRPr="005E1F2A">
        <w:t>Sørg løbende for at gemme billeder</w:t>
      </w:r>
      <w:r>
        <w:t>,</w:t>
      </w:r>
      <w:r w:rsidRPr="005E1F2A">
        <w:t xml:space="preserve"> der dokumenterer dit arbejde.</w:t>
      </w:r>
    </w:p>
    <w:p w14:paraId="54874510" w14:textId="77777777" w:rsidR="00873133" w:rsidRDefault="00873133" w:rsidP="00873133">
      <w:pPr>
        <w:rPr>
          <w:b/>
        </w:rPr>
      </w:pPr>
    </w:p>
    <w:p w14:paraId="647167CD" w14:textId="77777777" w:rsidR="00873133" w:rsidRPr="005E1F2A" w:rsidRDefault="00873133" w:rsidP="00873133">
      <w:pPr>
        <w:rPr>
          <w:b/>
        </w:rPr>
      </w:pPr>
      <w:r w:rsidRPr="005E1F2A">
        <w:rPr>
          <w:b/>
        </w:rPr>
        <w:t>Opgave 1.</w:t>
      </w:r>
    </w:p>
    <w:p w14:paraId="6DA82060" w14:textId="77777777" w:rsidR="00873133" w:rsidRPr="005E1F2A" w:rsidRDefault="00873133" w:rsidP="00873133">
      <w:r w:rsidRPr="005E1F2A">
        <w:t>Lav et almindeligt farvebillede.</w:t>
      </w:r>
    </w:p>
    <w:p w14:paraId="65EEFB35" w14:textId="77777777" w:rsidR="00873133" w:rsidRPr="005E1F2A" w:rsidRDefault="00873133" w:rsidP="00873133">
      <w:r w:rsidRPr="005E1F2A">
        <w:t>Lav et ”falsk farvebillede”</w:t>
      </w:r>
      <w:r>
        <w:t>,</w:t>
      </w:r>
      <w:r w:rsidRPr="005E1F2A">
        <w:t xml:space="preserve"> som er velegnet til at </w:t>
      </w:r>
      <w:r>
        <w:t>vi</w:t>
      </w:r>
      <w:r w:rsidRPr="005E1F2A">
        <w:t>se</w:t>
      </w:r>
      <w:r>
        <w:t>,</w:t>
      </w:r>
      <w:r w:rsidRPr="005E1F2A">
        <w:t xml:space="preserve"> hvor der har strømmet lava.</w:t>
      </w:r>
    </w:p>
    <w:p w14:paraId="1C2815AB" w14:textId="77777777" w:rsidR="00873133" w:rsidRPr="005E1F2A" w:rsidRDefault="00873133" w:rsidP="00873133">
      <w:r w:rsidRPr="005E1F2A">
        <w:t>Lav et billede</w:t>
      </w:r>
      <w:r>
        <w:t>,</w:t>
      </w:r>
      <w:r w:rsidRPr="005E1F2A">
        <w:t xml:space="preserve"> der viser overfladetemperaturen.</w:t>
      </w:r>
    </w:p>
    <w:p w14:paraId="48D40CCC" w14:textId="77777777" w:rsidR="00873133" w:rsidRDefault="00873133" w:rsidP="00873133">
      <w:pPr>
        <w:rPr>
          <w:b/>
        </w:rPr>
      </w:pPr>
    </w:p>
    <w:p w14:paraId="09FBD97C" w14:textId="77777777" w:rsidR="00873133" w:rsidRPr="005E1F2A" w:rsidRDefault="00873133" w:rsidP="00873133">
      <w:pPr>
        <w:rPr>
          <w:b/>
        </w:rPr>
      </w:pPr>
      <w:r w:rsidRPr="005E1F2A">
        <w:rPr>
          <w:b/>
        </w:rPr>
        <w:t xml:space="preserve">Opgave 2. </w:t>
      </w:r>
    </w:p>
    <w:p w14:paraId="1DD328B0" w14:textId="77777777" w:rsidR="00873133" w:rsidRPr="005E1F2A" w:rsidRDefault="00873133" w:rsidP="00873133">
      <w:r w:rsidRPr="005E1F2A">
        <w:t xml:space="preserve">Identificer gamle lavaflow på øen. </w:t>
      </w:r>
    </w:p>
    <w:p w14:paraId="48CCBC15" w14:textId="77777777" w:rsidR="00873133" w:rsidRPr="005E1F2A" w:rsidRDefault="00873133" w:rsidP="00873133">
      <w:r w:rsidRPr="005E1F2A">
        <w:t>Se på</w:t>
      </w:r>
      <w:r>
        <w:t>,</w:t>
      </w:r>
      <w:r w:rsidRPr="005E1F2A">
        <w:t xml:space="preserve"> om de lavaflow</w:t>
      </w:r>
      <w:r>
        <w:t>,</w:t>
      </w:r>
      <w:r w:rsidRPr="005E1F2A">
        <w:t xml:space="preserve"> du finder</w:t>
      </w:r>
      <w:r>
        <w:t>,</w:t>
      </w:r>
      <w:r w:rsidRPr="005E1F2A">
        <w:t xml:space="preserve"> har bevæget sig som forudset.</w:t>
      </w:r>
    </w:p>
    <w:p w14:paraId="71584ACA" w14:textId="77777777" w:rsidR="00873133" w:rsidRPr="005E1F2A" w:rsidRDefault="00873133" w:rsidP="00873133">
      <w:r w:rsidRPr="005E1F2A">
        <w:t>Find ud af</w:t>
      </w:r>
      <w:r>
        <w:t>,</w:t>
      </w:r>
      <w:r w:rsidRPr="005E1F2A">
        <w:t xml:space="preserve"> om nog</w:t>
      </w:r>
      <w:r>
        <w:t>en</w:t>
      </w:r>
      <w:r w:rsidRPr="005E1F2A">
        <w:t xml:space="preserve"> bysamfund er i særlig fare for at blive dækket af lava.</w:t>
      </w:r>
    </w:p>
    <w:p w14:paraId="633A2D6D" w14:textId="77777777" w:rsidR="00873133" w:rsidRDefault="00873133" w:rsidP="00873133">
      <w:pPr>
        <w:rPr>
          <w:b/>
        </w:rPr>
      </w:pPr>
    </w:p>
    <w:p w14:paraId="49EDAD27" w14:textId="77777777" w:rsidR="00873133" w:rsidRPr="005E1F2A" w:rsidRDefault="00873133" w:rsidP="00873133">
      <w:pPr>
        <w:rPr>
          <w:b/>
        </w:rPr>
      </w:pPr>
      <w:r w:rsidRPr="005E1F2A">
        <w:rPr>
          <w:b/>
        </w:rPr>
        <w:t>Opgave 3.</w:t>
      </w:r>
    </w:p>
    <w:p w14:paraId="3E1882FD" w14:textId="77777777" w:rsidR="00873133" w:rsidRPr="005E1F2A" w:rsidRDefault="00873133" w:rsidP="00873133">
      <w:r w:rsidRPr="005E1F2A">
        <w:t>Opret et nyt vektorlag</w:t>
      </w:r>
      <w:r>
        <w:t>,</w:t>
      </w:r>
      <w:r w:rsidRPr="005E1F2A">
        <w:t xml:space="preserve"> hvor du tegner et af de lavaflow</w:t>
      </w:r>
      <w:r>
        <w:t>,</w:t>
      </w:r>
      <w:r w:rsidRPr="005E1F2A">
        <w:t xml:space="preserve"> du har fundet. </w:t>
      </w:r>
    </w:p>
    <w:p w14:paraId="4D660B3C" w14:textId="77777777" w:rsidR="00873133" w:rsidRPr="005E1F2A" w:rsidRDefault="00873133" w:rsidP="00873133">
      <w:r w:rsidRPr="005E1F2A">
        <w:t>Beregn arealet ved hjælp af ”attributtabellen”.</w:t>
      </w:r>
    </w:p>
    <w:p w14:paraId="5EC9E924" w14:textId="77777777" w:rsidR="00873133" w:rsidRDefault="00873133" w:rsidP="00873133">
      <w:pPr>
        <w:rPr>
          <w:b/>
        </w:rPr>
      </w:pPr>
    </w:p>
    <w:p w14:paraId="7E5194D8" w14:textId="1C5902FF" w:rsidR="00873133" w:rsidRDefault="00873133" w:rsidP="00873133">
      <w:r w:rsidRPr="005E1F2A">
        <w:rPr>
          <w:b/>
        </w:rPr>
        <w:t xml:space="preserve">Opgave 4. </w:t>
      </w:r>
      <w:r w:rsidRPr="005E1F2A">
        <w:t xml:space="preserve">Find </w:t>
      </w:r>
      <w:r>
        <w:t>ud</w:t>
      </w:r>
      <w:r w:rsidRPr="005E1F2A">
        <w:t xml:space="preserve"> af</w:t>
      </w:r>
      <w:r>
        <w:t>,</w:t>
      </w:r>
      <w:r w:rsidRPr="005E1F2A">
        <w:t xml:space="preserve"> om du kan finde lava ved hjælp a</w:t>
      </w:r>
      <w:r>
        <w:t>f</w:t>
      </w:r>
      <w:r w:rsidRPr="005E1F2A">
        <w:t xml:space="preserve"> laget med varmestråling. </w:t>
      </w:r>
    </w:p>
    <w:p w14:paraId="7BBE6417" w14:textId="77777777" w:rsidR="00873133" w:rsidRDefault="00873133" w:rsidP="00873133">
      <w:pPr>
        <w:shd w:val="clear" w:color="auto" w:fill="FFFFFF" w:themeFill="background1"/>
        <w:spacing w:after="150" w:line="240" w:lineRule="auto"/>
        <w:outlineLvl w:val="0"/>
        <w:rPr>
          <w:rStyle w:val="Hyperlink"/>
          <w:rFonts w:eastAsia="Times New Roman" w:cstheme="minorHAnsi"/>
          <w:kern w:val="36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873133" w:rsidRPr="00DF70BE" w14:paraId="63B52E09" w14:textId="77777777" w:rsidTr="000011D1">
        <w:tc>
          <w:tcPr>
            <w:tcW w:w="894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2F2F2"/>
          </w:tcPr>
          <w:p w14:paraId="5212D0BF" w14:textId="77777777" w:rsidR="00873133" w:rsidRPr="001B5D62" w:rsidRDefault="00873133" w:rsidP="000011D1">
            <w:pPr>
              <w:ind w:left="284"/>
              <w:rPr>
                <w:rFonts w:eastAsia="Calibri" w:cs="Times New Roman"/>
                <w:color w:val="323E4F"/>
                <w:lang w:val="da-DK"/>
              </w:rPr>
            </w:pPr>
          </w:p>
          <w:p w14:paraId="4D48A61A" w14:textId="60A177A8" w:rsidR="00893EDF" w:rsidRDefault="005D0311" w:rsidP="005D0311">
            <w:pPr>
              <w:ind w:left="284"/>
              <w:rPr>
                <w:rFonts w:cstheme="minorHAnsi"/>
                <w:lang w:val="da-DK"/>
              </w:rPr>
            </w:pPr>
            <w:r w:rsidRPr="00893EDF">
              <w:rPr>
                <w:rFonts w:cstheme="minorHAnsi"/>
                <w:lang w:val="da-DK"/>
              </w:rPr>
              <w:t xml:space="preserve">Gem svar og data så de kan indgå i besvarelsen af den overordnede problemstilling </w:t>
            </w:r>
            <w:r w:rsidRPr="00DF541A">
              <w:rPr>
                <w:rFonts w:cstheme="minorHAnsi"/>
                <w:i/>
                <w:iCs/>
                <w:lang w:val="da-DK"/>
              </w:rPr>
              <w:t>Er vulkaner gode naboer</w:t>
            </w:r>
            <w:r w:rsidRPr="00893EDF">
              <w:rPr>
                <w:rFonts w:cstheme="minorHAnsi"/>
                <w:lang w:val="da-DK"/>
              </w:rPr>
              <w:t xml:space="preserve">?  </w:t>
            </w:r>
          </w:p>
          <w:p w14:paraId="18B1E917" w14:textId="77777777" w:rsidR="00893EDF" w:rsidRDefault="00893EDF" w:rsidP="005D0311">
            <w:pPr>
              <w:ind w:left="284"/>
              <w:rPr>
                <w:rFonts w:cstheme="minorHAnsi"/>
                <w:lang w:val="da-DK"/>
              </w:rPr>
            </w:pPr>
          </w:p>
          <w:p w14:paraId="5214DD0C" w14:textId="0581A79C" w:rsidR="005D0311" w:rsidRDefault="00DF541A" w:rsidP="005D0311">
            <w:pPr>
              <w:ind w:left="284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</w:t>
            </w:r>
            <w:r w:rsidR="005D0311" w:rsidRPr="00893EDF">
              <w:rPr>
                <w:rFonts w:cstheme="minorHAnsi"/>
                <w:lang w:val="da-DK"/>
              </w:rPr>
              <w:t xml:space="preserve">ksperimentelle målinger og observationer (andet empiribaseret arbejde) skal gemmes, så de nemt kan indgå i opgavebesvarelsen og medbringes til eksamen. </w:t>
            </w:r>
          </w:p>
          <w:p w14:paraId="6CF08B4B" w14:textId="77777777" w:rsidR="00DF541A" w:rsidRPr="00893EDF" w:rsidRDefault="00DF541A" w:rsidP="005D0311">
            <w:pPr>
              <w:ind w:left="284"/>
              <w:rPr>
                <w:rFonts w:cstheme="minorHAnsi"/>
                <w:lang w:val="da-DK"/>
              </w:rPr>
            </w:pPr>
          </w:p>
          <w:p w14:paraId="05710801" w14:textId="77777777" w:rsidR="005D0311" w:rsidRPr="00893EDF" w:rsidRDefault="005D0311" w:rsidP="005D0311">
            <w:pPr>
              <w:rPr>
                <w:rFonts w:cstheme="minorHAnsi"/>
                <w:color w:val="323E4F"/>
                <w:lang w:val="da-DK"/>
              </w:rPr>
            </w:pPr>
          </w:p>
          <w:p w14:paraId="5C4CBE64" w14:textId="77777777" w:rsidR="005D0311" w:rsidRPr="00893EDF" w:rsidRDefault="005D0311" w:rsidP="005D0311">
            <w:pPr>
              <w:ind w:left="284"/>
              <w:rPr>
                <w:rFonts w:cstheme="minorHAnsi"/>
                <w:i/>
                <w:iCs/>
                <w:color w:val="323E4F"/>
                <w:lang w:val="da-DK"/>
              </w:rPr>
            </w:pPr>
            <w:r w:rsidRPr="00893EDF">
              <w:rPr>
                <w:rFonts w:cstheme="minorHAnsi"/>
                <w:b/>
                <w:bCs/>
                <w:color w:val="323E4F"/>
                <w:lang w:val="da-DK"/>
              </w:rPr>
              <w:t xml:space="preserve">HUSK: </w:t>
            </w:r>
            <w:r w:rsidRPr="00893EDF">
              <w:rPr>
                <w:rFonts w:cstheme="minorHAnsi"/>
                <w:i/>
                <w:iCs/>
                <w:color w:val="323E4F"/>
                <w:lang w:val="da-DK"/>
              </w:rPr>
              <w:t>Jo bedre data – des bedre argumentation.</w:t>
            </w:r>
          </w:p>
          <w:p w14:paraId="39AAACD5" w14:textId="77777777" w:rsidR="00873133" w:rsidRPr="00DF70BE" w:rsidRDefault="00873133" w:rsidP="000011D1">
            <w:pPr>
              <w:ind w:left="284"/>
              <w:rPr>
                <w:rFonts w:ascii="Calibri" w:hAnsi="Calibri" w:cs="Times New Roman"/>
                <w:i/>
                <w:iCs/>
                <w:color w:val="44546A"/>
                <w:sz w:val="18"/>
                <w:szCs w:val="18"/>
                <w:lang w:val="da-DK"/>
              </w:rPr>
            </w:pPr>
          </w:p>
        </w:tc>
      </w:tr>
    </w:tbl>
    <w:p w14:paraId="38B3F420" w14:textId="77777777" w:rsidR="00873133" w:rsidRDefault="00873133" w:rsidP="00873133">
      <w:pPr>
        <w:shd w:val="clear" w:color="auto" w:fill="FFFFFF" w:themeFill="background1"/>
        <w:spacing w:after="15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a-DK"/>
        </w:rPr>
      </w:pPr>
    </w:p>
    <w:p w14:paraId="6DDB8DDF" w14:textId="77777777" w:rsidR="00873133" w:rsidRPr="005E1F2A" w:rsidRDefault="00873133" w:rsidP="00873133"/>
    <w:p w14:paraId="1ADE9F0C" w14:textId="77777777" w:rsidR="00873133" w:rsidRPr="005E1F2A" w:rsidRDefault="00873133" w:rsidP="00873133"/>
    <w:p w14:paraId="69884CB9" w14:textId="36228756" w:rsidR="00873133" w:rsidRPr="005E1F2A" w:rsidRDefault="00873133" w:rsidP="00873133">
      <w:r w:rsidRPr="005E1F2A">
        <w:t>Denne opgave er udviklet af Jakob Kirknæs, Roskilde Katedralskole</w:t>
      </w:r>
      <w:r>
        <w:t>.</w:t>
      </w:r>
      <w:r w:rsidR="005D0311">
        <w:t xml:space="preserve"> </w:t>
      </w:r>
    </w:p>
    <w:p w14:paraId="2CF44C58" w14:textId="77777777" w:rsidR="00873133" w:rsidRPr="005E1F2A" w:rsidRDefault="00873133" w:rsidP="00873133"/>
    <w:p w14:paraId="4D6912AD" w14:textId="77777777" w:rsidR="00873133" w:rsidRDefault="00873133"/>
    <w:sectPr w:rsidR="0087313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A9A4" w14:textId="77777777" w:rsidR="00312632" w:rsidRDefault="00312632" w:rsidP="003A72FC">
      <w:pPr>
        <w:spacing w:after="0" w:line="240" w:lineRule="auto"/>
      </w:pPr>
      <w:r>
        <w:separator/>
      </w:r>
    </w:p>
  </w:endnote>
  <w:endnote w:type="continuationSeparator" w:id="0">
    <w:p w14:paraId="391AF1BC" w14:textId="77777777" w:rsidR="00312632" w:rsidRDefault="00312632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B2CB" w14:textId="77777777" w:rsidR="00312632" w:rsidRDefault="00312632" w:rsidP="003A72FC">
      <w:pPr>
        <w:spacing w:after="0" w:line="240" w:lineRule="auto"/>
      </w:pPr>
      <w:r>
        <w:separator/>
      </w:r>
    </w:p>
  </w:footnote>
  <w:footnote w:type="continuationSeparator" w:id="0">
    <w:p w14:paraId="1485921F" w14:textId="77777777" w:rsidR="00312632" w:rsidRDefault="00312632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9D70" w14:textId="77777777" w:rsidR="003A72FC" w:rsidRPr="00825B70" w:rsidRDefault="009351A8">
    <w:pPr>
      <w:pStyle w:val="Sidehoved"/>
      <w:rPr>
        <w:color w:val="ED7D31" w:themeColor="accent2"/>
      </w:rPr>
    </w:pPr>
    <w:r w:rsidRPr="00825B70">
      <w:rPr>
        <w:noProof/>
        <w:color w:val="ED7D31" w:themeColor="accent2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BF3F8A" wp14:editId="01F579E3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31849D2" w14:textId="1447A145" w:rsidR="003A72FC" w:rsidRPr="009351A8" w:rsidRDefault="00086F87" w:rsidP="0083344E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QGIS-opgave – kapitel 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F3F8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31849D2" w14:textId="1447A145" w:rsidR="003A72FC" w:rsidRPr="009351A8" w:rsidRDefault="00086F87" w:rsidP="0083344E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QGIS-opgave – kapitel 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 w:rsidRPr="00825B70">
      <w:rPr>
        <w:noProof/>
        <w:color w:val="ED7D31" w:themeColor="accent2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1AA65" wp14:editId="7502AF9E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519815" w14:textId="7A39CB3E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5D0311">
                            <w:rPr>
                              <w:noProof/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1AA65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" o:allowincell="f" fillcolor="#ed7d31 [3205]" stroked="f">
              <v:textbox inset=",0,,0">
                <w:txbxContent>
                  <w:p w14:paraId="5C519815" w14:textId="7A39CB3E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5D0311">
                      <w:rPr>
                        <w:noProof/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278F3"/>
    <w:multiLevelType w:val="hybridMultilevel"/>
    <w:tmpl w:val="A54CF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86F87"/>
    <w:rsid w:val="0024538E"/>
    <w:rsid w:val="00284967"/>
    <w:rsid w:val="003119E2"/>
    <w:rsid w:val="00312632"/>
    <w:rsid w:val="00383F6D"/>
    <w:rsid w:val="003A5331"/>
    <w:rsid w:val="003A72FC"/>
    <w:rsid w:val="00413FEF"/>
    <w:rsid w:val="00510366"/>
    <w:rsid w:val="0058233A"/>
    <w:rsid w:val="005D0311"/>
    <w:rsid w:val="00825B70"/>
    <w:rsid w:val="0083344E"/>
    <w:rsid w:val="00840332"/>
    <w:rsid w:val="00873133"/>
    <w:rsid w:val="00893EDF"/>
    <w:rsid w:val="008F74FD"/>
    <w:rsid w:val="009351A8"/>
    <w:rsid w:val="009718E2"/>
    <w:rsid w:val="00C477C1"/>
    <w:rsid w:val="00DC1C34"/>
    <w:rsid w:val="00D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97E7F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87313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73133"/>
    <w:pPr>
      <w:ind w:left="720"/>
      <w:contextualSpacing/>
    </w:pPr>
  </w:style>
  <w:style w:type="table" w:styleId="Tabel-Gitter">
    <w:name w:val="Table Grid"/>
    <w:basedOn w:val="Tabel-Normal"/>
    <w:uiPriority w:val="39"/>
    <w:rsid w:val="0087313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F8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03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03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036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03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0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outu.be/Eg-fApumK1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85CFA-C228-4312-86FE-AB9B1D740602}"/>
</file>

<file path=customXml/itemProps2.xml><?xml version="1.0" encoding="utf-8"?>
<ds:datastoreItem xmlns:ds="http://schemas.openxmlformats.org/officeDocument/2006/customXml" ds:itemID="{0542E38B-8983-44F1-A366-7D604F0F1846}"/>
</file>

<file path=customXml/itemProps3.xml><?xml version="1.0" encoding="utf-8"?>
<ds:datastoreItem xmlns:ds="http://schemas.openxmlformats.org/officeDocument/2006/customXml" ds:itemID="{0266D109-1F07-471C-B4B1-D027988CA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QGIS-opgave – kapitel 6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QGIS-opgave – kapitel 6</dc:title>
  <dc:subject/>
  <dc:creator>Sletten, Iben Stampe DK - LRI</dc:creator>
  <cp:keywords/>
  <dc:description/>
  <cp:lastModifiedBy>Hanne Lyng Frandsen</cp:lastModifiedBy>
  <cp:revision>8</cp:revision>
  <dcterms:created xsi:type="dcterms:W3CDTF">2020-08-31T07:44:00Z</dcterms:created>
  <dcterms:modified xsi:type="dcterms:W3CDTF">2020-10-05T08:12:00Z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